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1A" w:rsidRDefault="001C201A" w:rsidP="00453684">
      <w:pPr>
        <w:pStyle w:val="a5"/>
        <w:spacing w:line="700" w:lineRule="exact"/>
        <w:ind w:left="720" w:firstLineChars="600" w:firstLine="2160"/>
        <w:rPr>
          <w:rFonts w:eastAsia="方正小标宋简体"/>
          <w:sz w:val="36"/>
          <w:szCs w:val="36"/>
        </w:rPr>
      </w:pPr>
      <w:bookmarkStart w:id="0" w:name="_GoBack"/>
      <w:bookmarkEnd w:id="0"/>
      <w:r w:rsidRPr="00335827">
        <w:rPr>
          <w:rFonts w:eastAsia="方正小标宋简体" w:hint="eastAsia"/>
          <w:sz w:val="36"/>
          <w:szCs w:val="36"/>
        </w:rPr>
        <w:t>交通</w:t>
      </w:r>
      <w:r>
        <w:rPr>
          <w:rFonts w:eastAsia="方正小标宋简体" w:hint="eastAsia"/>
          <w:sz w:val="36"/>
          <w:szCs w:val="36"/>
        </w:rPr>
        <w:t>及住宿</w:t>
      </w:r>
      <w:r w:rsidRPr="00335827">
        <w:rPr>
          <w:rFonts w:eastAsia="方正小标宋简体" w:hint="eastAsia"/>
          <w:sz w:val="36"/>
          <w:szCs w:val="36"/>
        </w:rPr>
        <w:t>指引</w:t>
      </w:r>
    </w:p>
    <w:p w:rsidR="001C201A" w:rsidRDefault="001C201A" w:rsidP="001C201A">
      <w:pPr>
        <w:pStyle w:val="a5"/>
        <w:spacing w:line="700" w:lineRule="exact"/>
        <w:ind w:left="720" w:firstLineChars="200" w:firstLine="720"/>
        <w:rPr>
          <w:rFonts w:eastAsia="方正小标宋简体"/>
          <w:sz w:val="36"/>
          <w:szCs w:val="36"/>
        </w:rPr>
      </w:pPr>
    </w:p>
    <w:p w:rsidR="001C201A" w:rsidRDefault="001C201A" w:rsidP="001C201A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协办</w:t>
      </w:r>
      <w:r>
        <w:rPr>
          <w:rFonts w:ascii="仿宋_GB2312" w:eastAsia="仿宋_GB2312"/>
          <w:sz w:val="32"/>
          <w:szCs w:val="32"/>
        </w:rPr>
        <w:t>学校</w:t>
      </w:r>
      <w:r>
        <w:rPr>
          <w:rFonts w:ascii="仿宋_GB2312" w:eastAsia="仿宋_GB2312" w:hint="eastAsia"/>
          <w:sz w:val="32"/>
          <w:szCs w:val="32"/>
        </w:rPr>
        <w:t>：佛山市顺德</w:t>
      </w:r>
      <w:proofErr w:type="gramStart"/>
      <w:r>
        <w:rPr>
          <w:rFonts w:ascii="仿宋_GB2312" w:eastAsia="仿宋_GB2312" w:hint="eastAsia"/>
          <w:sz w:val="32"/>
          <w:szCs w:val="32"/>
        </w:rPr>
        <w:t>德胜学校</w:t>
      </w:r>
      <w:proofErr w:type="gramEnd"/>
      <w:r>
        <w:rPr>
          <w:rFonts w:ascii="仿宋_GB2312" w:eastAsia="仿宋_GB2312" w:hint="eastAsia"/>
          <w:sz w:val="32"/>
          <w:szCs w:val="32"/>
        </w:rPr>
        <w:t>小学部高年部</w:t>
      </w:r>
    </w:p>
    <w:p w:rsidR="001C201A" w:rsidRPr="00F44B7E" w:rsidRDefault="001C201A" w:rsidP="001C201A">
      <w:pPr>
        <w:spacing w:line="520" w:lineRule="exact"/>
        <w:rPr>
          <w:rFonts w:ascii="仿宋_GB2312" w:eastAsia="仿宋_GB2312"/>
          <w:sz w:val="32"/>
          <w:szCs w:val="32"/>
        </w:rPr>
      </w:pPr>
      <w:r w:rsidRPr="00F44B7E">
        <w:rPr>
          <w:rFonts w:ascii="仿宋_GB2312" w:eastAsia="仿宋_GB2312" w:hint="eastAsia"/>
          <w:sz w:val="32"/>
          <w:szCs w:val="32"/>
        </w:rPr>
        <w:t>地址：佛山市顺德区</w:t>
      </w:r>
      <w:proofErr w:type="gramStart"/>
      <w:r w:rsidRPr="00F44B7E">
        <w:rPr>
          <w:rFonts w:ascii="仿宋_GB2312" w:eastAsia="仿宋_GB2312" w:hint="eastAsia"/>
          <w:sz w:val="32"/>
          <w:szCs w:val="32"/>
        </w:rPr>
        <w:t>大良新城区</w:t>
      </w:r>
      <w:proofErr w:type="gramEnd"/>
      <w:r w:rsidRPr="00F44B7E">
        <w:rPr>
          <w:rFonts w:ascii="仿宋_GB2312" w:eastAsia="仿宋_GB2312" w:hint="eastAsia"/>
          <w:sz w:val="32"/>
          <w:szCs w:val="32"/>
        </w:rPr>
        <w:t>彩虹路与民安路交汇处（大信新都汇旁）</w:t>
      </w:r>
    </w:p>
    <w:p w:rsidR="001C201A" w:rsidRPr="00335827" w:rsidRDefault="001C201A" w:rsidP="001C201A">
      <w:pPr>
        <w:tabs>
          <w:tab w:val="left" w:pos="312"/>
        </w:tabs>
        <w:autoSpaceDE/>
        <w:autoSpaceDN/>
        <w:adjustRightInd/>
        <w:spacing w:line="520" w:lineRule="exact"/>
        <w:ind w:firstLineChars="200" w:firstLine="643"/>
        <w:jc w:val="both"/>
        <w:rPr>
          <w:rFonts w:ascii="仿宋_GB2312" w:eastAsia="仿宋_GB2312"/>
          <w:b/>
          <w:sz w:val="32"/>
          <w:szCs w:val="32"/>
        </w:rPr>
      </w:pPr>
      <w:r w:rsidRPr="00335827">
        <w:rPr>
          <w:rFonts w:ascii="仿宋_GB2312" w:eastAsia="仿宋_GB2312"/>
          <w:b/>
          <w:sz w:val="32"/>
          <w:szCs w:val="32"/>
        </w:rPr>
        <w:t>一</w:t>
      </w:r>
      <w:r w:rsidRPr="00335827">
        <w:rPr>
          <w:rFonts w:ascii="仿宋_GB2312" w:eastAsia="仿宋_GB2312" w:hint="eastAsia"/>
          <w:b/>
          <w:sz w:val="32"/>
          <w:szCs w:val="32"/>
        </w:rPr>
        <w:t>、</w:t>
      </w:r>
      <w:r w:rsidRPr="00335827">
        <w:rPr>
          <w:rFonts w:ascii="仿宋_GB2312" w:eastAsia="仿宋_GB2312"/>
          <w:b/>
          <w:sz w:val="32"/>
          <w:szCs w:val="32"/>
        </w:rPr>
        <w:t>交通指引</w:t>
      </w:r>
    </w:p>
    <w:p w:rsidR="001C201A" w:rsidRPr="00A13E82" w:rsidRDefault="001C201A" w:rsidP="001C201A">
      <w:pPr>
        <w:tabs>
          <w:tab w:val="left" w:pos="312"/>
        </w:tabs>
        <w:autoSpaceDE/>
        <w:autoSpaceDN/>
        <w:adjustRightInd/>
        <w:spacing w:line="52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 w:rsidRPr="00A13E82">
        <w:rPr>
          <w:rFonts w:ascii="仿宋_GB2312" w:eastAsia="仿宋_GB2312" w:hint="eastAsia"/>
          <w:sz w:val="32"/>
          <w:szCs w:val="32"/>
        </w:rPr>
        <w:t>自驾：导航搜索“广东顺德德胜学校”，选定“东北2门”；或搜索“顺德</w:t>
      </w:r>
      <w:proofErr w:type="gramStart"/>
      <w:r w:rsidRPr="00A13E82">
        <w:rPr>
          <w:rFonts w:ascii="仿宋_GB2312" w:eastAsia="仿宋_GB2312" w:hint="eastAsia"/>
          <w:sz w:val="32"/>
          <w:szCs w:val="32"/>
        </w:rPr>
        <w:t>德</w:t>
      </w:r>
      <w:proofErr w:type="gramEnd"/>
      <w:r w:rsidRPr="00A13E82">
        <w:rPr>
          <w:rFonts w:ascii="仿宋_GB2312" w:eastAsia="仿宋_GB2312" w:hint="eastAsia"/>
          <w:sz w:val="32"/>
          <w:szCs w:val="32"/>
        </w:rPr>
        <w:t>胜小学”，选择“民安路附近”，到达顺德</w:t>
      </w:r>
      <w:proofErr w:type="gramStart"/>
      <w:r w:rsidRPr="00A13E82">
        <w:rPr>
          <w:rFonts w:ascii="仿宋_GB2312" w:eastAsia="仿宋_GB2312" w:hint="eastAsia"/>
          <w:sz w:val="32"/>
          <w:szCs w:val="32"/>
        </w:rPr>
        <w:t>德胜学校</w:t>
      </w:r>
      <w:proofErr w:type="gramEnd"/>
      <w:r w:rsidRPr="00A13E82">
        <w:rPr>
          <w:rFonts w:ascii="仿宋_GB2312" w:eastAsia="仿宋_GB2312" w:hint="eastAsia"/>
          <w:sz w:val="32"/>
          <w:szCs w:val="32"/>
        </w:rPr>
        <w:t>小学部（高年部校区），自驾车可在学校旁边大信新都汇停车场停车。</w:t>
      </w:r>
    </w:p>
    <w:p w:rsidR="001C201A" w:rsidRPr="00A13E82" w:rsidRDefault="001C201A" w:rsidP="001C201A">
      <w:pPr>
        <w:tabs>
          <w:tab w:val="left" w:pos="312"/>
        </w:tabs>
        <w:autoSpaceDE/>
        <w:autoSpaceDN/>
        <w:adjustRightInd/>
        <w:spacing w:line="52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 w:rsidRPr="00A13E82">
        <w:rPr>
          <w:rFonts w:ascii="仿宋_GB2312" w:eastAsia="仿宋_GB2312" w:hint="eastAsia"/>
          <w:sz w:val="32"/>
          <w:szCs w:val="32"/>
        </w:rPr>
        <w:t>高铁-轻轨：广州南站有城际轻轨直达顺德站，可由顺德站打车到学校，约15分钟车程；或选择搭乘K900路公交车，车程约1小时10分钟。</w:t>
      </w:r>
    </w:p>
    <w:p w:rsidR="001C201A" w:rsidRPr="00A13E82" w:rsidRDefault="001C201A" w:rsidP="001C201A">
      <w:pPr>
        <w:tabs>
          <w:tab w:val="left" w:pos="312"/>
        </w:tabs>
        <w:autoSpaceDE/>
        <w:autoSpaceDN/>
        <w:adjustRightInd/>
        <w:spacing w:line="52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 w:rsidRPr="00A13E82">
        <w:rPr>
          <w:rFonts w:ascii="仿宋_GB2312" w:eastAsia="仿宋_GB2312" w:hint="eastAsia"/>
          <w:sz w:val="32"/>
          <w:szCs w:val="32"/>
        </w:rPr>
        <w:t>汽车：从各地出发可搭乘汽车到顺德汽车客运总站（大良），打车到学校，约12分钟车程；或选择搭乘923路公交车，车程约45分钟。</w:t>
      </w:r>
    </w:p>
    <w:p w:rsidR="001C201A" w:rsidRPr="00A13E82" w:rsidRDefault="001C201A" w:rsidP="001C201A">
      <w:pPr>
        <w:spacing w:line="520" w:lineRule="exact"/>
        <w:rPr>
          <w:b/>
          <w:bCs/>
          <w:szCs w:val="32"/>
          <w:highlight w:val="yellow"/>
        </w:rPr>
      </w:pPr>
    </w:p>
    <w:p w:rsidR="001C201A" w:rsidRPr="00A13E82" w:rsidRDefault="001C201A" w:rsidP="001C201A">
      <w:pPr>
        <w:tabs>
          <w:tab w:val="left" w:pos="312"/>
        </w:tabs>
        <w:autoSpaceDE/>
        <w:autoSpaceDN/>
        <w:adjustRightInd/>
        <w:spacing w:line="520" w:lineRule="exact"/>
        <w:ind w:firstLineChars="100" w:firstLine="321"/>
        <w:jc w:val="both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二</w:t>
      </w:r>
      <w:r>
        <w:rPr>
          <w:rFonts w:ascii="仿宋_GB2312" w:eastAsia="仿宋_GB2312" w:hint="eastAsia"/>
          <w:b/>
          <w:sz w:val="32"/>
          <w:szCs w:val="32"/>
        </w:rPr>
        <w:t>、</w:t>
      </w:r>
      <w:r w:rsidRPr="00A13E82">
        <w:rPr>
          <w:rFonts w:ascii="仿宋_GB2312" w:eastAsia="仿宋_GB2312" w:hint="eastAsia"/>
          <w:b/>
          <w:sz w:val="32"/>
          <w:szCs w:val="32"/>
        </w:rPr>
        <w:t>餐饮及停车指引</w:t>
      </w:r>
    </w:p>
    <w:p w:rsidR="001C201A" w:rsidRPr="00A13E82" w:rsidRDefault="001C201A" w:rsidP="001C201A">
      <w:pPr>
        <w:tabs>
          <w:tab w:val="left" w:pos="312"/>
        </w:tabs>
        <w:autoSpaceDE/>
        <w:autoSpaceDN/>
        <w:adjustRightInd/>
        <w:spacing w:line="520" w:lineRule="exact"/>
        <w:ind w:left="420"/>
        <w:jc w:val="both"/>
        <w:rPr>
          <w:rFonts w:ascii="仿宋_GB2312" w:eastAsia="仿宋_GB2312"/>
          <w:sz w:val="32"/>
          <w:szCs w:val="32"/>
        </w:rPr>
      </w:pPr>
      <w:r w:rsidRPr="00A13E82">
        <w:rPr>
          <w:rFonts w:ascii="仿宋_GB2312" w:eastAsia="仿宋_GB2312" w:hint="eastAsia"/>
          <w:sz w:val="32"/>
          <w:szCs w:val="32"/>
        </w:rPr>
        <w:t>学校附近有大信新都汇（学校旁）及嘉信城市广场（距离学校约500m），有不同餐厅可供选择及提供充足停车位。</w:t>
      </w:r>
    </w:p>
    <w:p w:rsidR="001C201A" w:rsidRDefault="001C201A" w:rsidP="001C201A">
      <w:pPr>
        <w:pStyle w:val="a5"/>
        <w:ind w:left="432"/>
        <w:rPr>
          <w:rFonts w:ascii="仿宋_GB2312" w:eastAsia="仿宋_GB2312"/>
          <w:sz w:val="32"/>
          <w:szCs w:val="32"/>
        </w:rPr>
      </w:pPr>
    </w:p>
    <w:p w:rsidR="001C201A" w:rsidRDefault="001C201A" w:rsidP="001C201A">
      <w:pPr>
        <w:pStyle w:val="a5"/>
        <w:ind w:left="432"/>
        <w:rPr>
          <w:rFonts w:ascii="仿宋_GB2312" w:eastAsia="仿宋_GB2312"/>
          <w:sz w:val="32"/>
          <w:szCs w:val="32"/>
        </w:rPr>
      </w:pPr>
    </w:p>
    <w:p w:rsidR="001C201A" w:rsidRPr="00A13E82" w:rsidRDefault="001C201A" w:rsidP="001C201A">
      <w:pPr>
        <w:pStyle w:val="a5"/>
        <w:ind w:left="432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t>三</w:t>
      </w:r>
      <w:r>
        <w:rPr>
          <w:rFonts w:ascii="仿宋_GB2312" w:eastAsia="仿宋_GB2312" w:hint="eastAsia"/>
          <w:b/>
          <w:sz w:val="32"/>
          <w:szCs w:val="32"/>
        </w:rPr>
        <w:t>、</w:t>
      </w:r>
      <w:r w:rsidRPr="00A13E82">
        <w:rPr>
          <w:rFonts w:ascii="仿宋_GB2312" w:eastAsia="仿宋_GB2312"/>
          <w:b/>
          <w:sz w:val="32"/>
          <w:szCs w:val="32"/>
        </w:rPr>
        <w:t>附近酒店</w:t>
      </w:r>
    </w:p>
    <w:tbl>
      <w:tblPr>
        <w:tblpPr w:leftFromText="180" w:rightFromText="180" w:vertAnchor="page" w:horzAnchor="margin" w:tblpXSpec="center" w:tblpY="3196"/>
        <w:tblOverlap w:val="never"/>
        <w:tblW w:w="105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1788"/>
        <w:gridCol w:w="1471"/>
        <w:gridCol w:w="1492"/>
        <w:gridCol w:w="1417"/>
        <w:gridCol w:w="1324"/>
        <w:gridCol w:w="1876"/>
      </w:tblGrid>
      <w:tr w:rsidR="001C201A" w:rsidTr="00C6759E">
        <w:trPr>
          <w:trHeight w:val="54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201A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酒店名称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201A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房型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201A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会议协议房价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201A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地址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201A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携程房价</w:t>
            </w:r>
            <w:proofErr w:type="gramEnd"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201A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与德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胜学校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小学部（高年部校区）距离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201A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  <w:lang w:bidi="ar"/>
              </w:rPr>
              <w:t>联系人及电话</w:t>
            </w:r>
          </w:p>
        </w:tc>
      </w:tr>
      <w:tr w:rsidR="001C201A" w:rsidTr="00C6759E">
        <w:trPr>
          <w:trHeight w:val="800"/>
        </w:trPr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201A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lastRenderedPageBreak/>
              <w:t>康年花园酒店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201A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大床、双床房</w:t>
            </w:r>
          </w:p>
          <w:p w:rsidR="001C201A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（含双早）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201A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350元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201A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lang w:bidi="ar"/>
              </w:rPr>
              <w:t>大良嘉信</w:t>
            </w:r>
            <w:proofErr w:type="gramEnd"/>
            <w:r>
              <w:rPr>
                <w:rFonts w:ascii="宋体" w:hAnsi="宋体" w:cs="宋体" w:hint="eastAsia"/>
                <w:color w:val="000000"/>
                <w:lang w:bidi="ar"/>
              </w:rPr>
              <w:t>城市广场一期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201A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438元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201A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约520米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201A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郭小姐  18924850889</w:t>
            </w:r>
          </w:p>
        </w:tc>
      </w:tr>
      <w:tr w:rsidR="001C201A" w:rsidTr="00C6759E">
        <w:trPr>
          <w:trHeight w:val="800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201A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lang w:bidi="ar"/>
              </w:rPr>
              <w:t>海晨酒店</w:t>
            </w:r>
            <w:proofErr w:type="gramEnd"/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201A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商务大床房</w:t>
            </w:r>
          </w:p>
          <w:p w:rsidR="001C201A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（含双早）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201A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269元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201A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大良国泰南路1号保利中</w:t>
            </w:r>
            <w:proofErr w:type="gramStart"/>
            <w:r>
              <w:rPr>
                <w:rFonts w:ascii="宋体" w:hAnsi="宋体" w:cs="宋体" w:hint="eastAsia"/>
                <w:color w:val="000000"/>
                <w:lang w:bidi="ar"/>
              </w:rPr>
              <w:t>辰大厦海晨酒店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201A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368元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201A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约690米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201A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姚西梅</w:t>
            </w:r>
          </w:p>
          <w:p w:rsidR="001C201A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18566395883</w:t>
            </w:r>
          </w:p>
          <w:p w:rsidR="001C201A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18042831285</w:t>
            </w:r>
          </w:p>
        </w:tc>
      </w:tr>
      <w:tr w:rsidR="001C201A" w:rsidTr="00C6759E">
        <w:trPr>
          <w:trHeight w:val="740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201A" w:rsidRDefault="001C201A" w:rsidP="00C675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201A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 w:bidi="ar"/>
              </w:rPr>
            </w:pPr>
            <w:r w:rsidRPr="00B30114">
              <w:rPr>
                <w:rFonts w:ascii="宋体" w:hAnsi="宋体" w:cs="宋体" w:hint="eastAsia"/>
                <w:color w:val="000000"/>
                <w:lang w:bidi="ar"/>
              </w:rPr>
              <w:t>豪华大床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房</w:t>
            </w:r>
          </w:p>
          <w:p w:rsidR="001C201A" w:rsidRPr="00B30114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（含双早）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201A" w:rsidRPr="00B30114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 w:bidi="ar"/>
              </w:rPr>
            </w:pPr>
            <w:r w:rsidRPr="00B30114">
              <w:rPr>
                <w:rFonts w:ascii="宋体" w:hAnsi="宋体" w:cs="宋体" w:hint="eastAsia"/>
                <w:color w:val="000000"/>
                <w:lang w:bidi="ar"/>
              </w:rPr>
              <w:t>279元</w:t>
            </w: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201A" w:rsidRPr="00B30114" w:rsidRDefault="001C201A" w:rsidP="00C6759E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201A" w:rsidRPr="00B30114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 w:bidi="ar"/>
              </w:rPr>
            </w:pPr>
            <w:r w:rsidRPr="00B30114">
              <w:rPr>
                <w:rFonts w:ascii="宋体" w:hAnsi="宋体" w:cs="宋体" w:hint="eastAsia"/>
                <w:color w:val="000000"/>
                <w:lang w:bidi="ar"/>
              </w:rPr>
              <w:t>388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元</w:t>
            </w: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201A" w:rsidRPr="00B30114" w:rsidRDefault="001C201A" w:rsidP="00C6759E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201A" w:rsidRPr="00B30114" w:rsidRDefault="001C201A" w:rsidP="00C6759E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</w:p>
        </w:tc>
      </w:tr>
      <w:tr w:rsidR="001C201A" w:rsidTr="00C6759E">
        <w:trPr>
          <w:trHeight w:val="660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201A" w:rsidRDefault="001C201A" w:rsidP="00C6759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201A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 w:bidi="ar"/>
              </w:rPr>
            </w:pPr>
            <w:r w:rsidRPr="00B30114">
              <w:rPr>
                <w:rFonts w:ascii="宋体" w:hAnsi="宋体" w:cs="宋体" w:hint="eastAsia"/>
                <w:color w:val="000000"/>
                <w:lang w:bidi="ar"/>
              </w:rPr>
              <w:t>豪华双床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房</w:t>
            </w:r>
          </w:p>
          <w:p w:rsidR="001C201A" w:rsidRPr="00B30114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lang w:bidi="ar"/>
              </w:rPr>
              <w:t>（含双早）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201A" w:rsidRPr="00B30114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 w:bidi="ar"/>
              </w:rPr>
            </w:pPr>
            <w:r w:rsidRPr="00B30114">
              <w:rPr>
                <w:rFonts w:ascii="宋体" w:hAnsi="宋体" w:cs="宋体" w:hint="eastAsia"/>
                <w:color w:val="000000"/>
                <w:lang w:bidi="ar"/>
              </w:rPr>
              <w:t>289元</w:t>
            </w:r>
          </w:p>
        </w:tc>
        <w:tc>
          <w:tcPr>
            <w:tcW w:w="1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201A" w:rsidRPr="00B30114" w:rsidRDefault="001C201A" w:rsidP="00C6759E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201A" w:rsidRPr="00B30114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 w:bidi="ar"/>
              </w:rPr>
            </w:pPr>
            <w:r w:rsidRPr="00B30114">
              <w:rPr>
                <w:rFonts w:ascii="宋体" w:hAnsi="宋体" w:cs="宋体" w:hint="eastAsia"/>
                <w:color w:val="000000"/>
                <w:lang w:bidi="ar"/>
              </w:rPr>
              <w:t>418</w:t>
            </w:r>
            <w:r>
              <w:rPr>
                <w:rFonts w:ascii="宋体" w:hAnsi="宋体" w:cs="宋体" w:hint="eastAsia"/>
                <w:color w:val="000000"/>
                <w:lang w:bidi="ar"/>
              </w:rPr>
              <w:t>元</w:t>
            </w: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201A" w:rsidRPr="00B30114" w:rsidRDefault="001C201A" w:rsidP="00C6759E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C201A" w:rsidRPr="00B30114" w:rsidRDefault="001C201A" w:rsidP="00C6759E">
            <w:pPr>
              <w:jc w:val="center"/>
              <w:rPr>
                <w:rFonts w:ascii="宋体" w:hAnsi="宋体" w:cs="宋体"/>
                <w:color w:val="000000"/>
                <w:lang w:bidi="ar"/>
              </w:rPr>
            </w:pPr>
          </w:p>
        </w:tc>
      </w:tr>
      <w:tr w:rsidR="001C201A" w:rsidTr="00C6759E">
        <w:trPr>
          <w:trHeight w:val="660"/>
        </w:trPr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C201A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可住爱住</w:t>
            </w:r>
          </w:p>
          <w:p w:rsidR="001C201A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  <w:lang w:bidi="ar"/>
              </w:rPr>
              <w:t>酒店</w:t>
            </w:r>
          </w:p>
          <w:p w:rsidR="001C201A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</w:pPr>
          </w:p>
          <w:p w:rsidR="001C201A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  <w:lang w:bidi="ar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C201A" w:rsidRPr="00B30114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 w:bidi="ar"/>
              </w:rPr>
            </w:pPr>
            <w:r w:rsidRPr="00B30114">
              <w:rPr>
                <w:rFonts w:ascii="宋体" w:hAnsi="宋体" w:cs="宋体" w:hint="eastAsia"/>
                <w:color w:val="000000"/>
                <w:lang w:bidi="ar"/>
              </w:rPr>
              <w:t>可住房</w:t>
            </w:r>
          </w:p>
          <w:p w:rsidR="001C201A" w:rsidRPr="00B30114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 w:bidi="ar"/>
              </w:rPr>
            </w:pPr>
            <w:r w:rsidRPr="00B30114">
              <w:rPr>
                <w:rFonts w:ascii="宋体" w:hAnsi="宋体" w:cs="宋体" w:hint="eastAsia"/>
                <w:color w:val="000000"/>
                <w:lang w:bidi="ar"/>
              </w:rPr>
              <w:t>【大床、双床房】</w:t>
            </w:r>
          </w:p>
          <w:p w:rsidR="001C201A" w:rsidRPr="00B30114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 w:bidi="ar"/>
              </w:rPr>
            </w:pPr>
            <w:r w:rsidRPr="00B30114">
              <w:rPr>
                <w:rFonts w:ascii="宋体" w:hAnsi="宋体" w:cs="宋体" w:hint="eastAsia"/>
                <w:color w:val="000000"/>
                <w:lang w:bidi="ar"/>
              </w:rPr>
              <w:t>（含双早）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C201A" w:rsidRPr="00B30114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 w:bidi="ar"/>
              </w:rPr>
            </w:pPr>
            <w:r w:rsidRPr="00B30114">
              <w:rPr>
                <w:rFonts w:ascii="宋体" w:hAnsi="宋体" w:cs="宋体" w:hint="eastAsia"/>
                <w:color w:val="000000"/>
                <w:lang w:bidi="ar"/>
              </w:rPr>
              <w:t>228元</w:t>
            </w:r>
          </w:p>
          <w:p w:rsidR="001C201A" w:rsidRPr="00B30114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 w:bidi="ar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C201A" w:rsidRPr="00B30114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 w:bidi="ar"/>
              </w:rPr>
            </w:pPr>
            <w:r w:rsidRPr="00B30114">
              <w:rPr>
                <w:rFonts w:ascii="宋体" w:hAnsi="宋体" w:cs="宋体" w:hint="eastAsia"/>
                <w:color w:val="000000"/>
                <w:lang w:bidi="ar"/>
              </w:rPr>
              <w:t>大良德胜中路5号万</w:t>
            </w:r>
            <w:proofErr w:type="gramStart"/>
            <w:r w:rsidRPr="00B30114">
              <w:rPr>
                <w:rFonts w:ascii="宋体" w:hAnsi="宋体" w:cs="宋体" w:hint="eastAsia"/>
                <w:color w:val="000000"/>
                <w:lang w:bidi="ar"/>
              </w:rPr>
              <w:t>科天傲湾</w:t>
            </w:r>
            <w:proofErr w:type="gramEnd"/>
            <w:r w:rsidRPr="00B30114">
              <w:rPr>
                <w:rFonts w:ascii="宋体" w:hAnsi="宋体" w:cs="宋体" w:hint="eastAsia"/>
                <w:color w:val="000000"/>
                <w:lang w:bidi="ar"/>
              </w:rPr>
              <w:t>花园10号楼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C201A" w:rsidRPr="00B30114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 w:bidi="ar"/>
              </w:rPr>
            </w:pPr>
            <w:r w:rsidRPr="00B30114">
              <w:rPr>
                <w:rFonts w:ascii="宋体" w:hAnsi="宋体" w:cs="宋体" w:hint="eastAsia"/>
                <w:color w:val="000000"/>
                <w:lang w:bidi="ar"/>
              </w:rPr>
              <w:t>248元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C201A" w:rsidRPr="00B30114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 w:bidi="ar"/>
              </w:rPr>
            </w:pPr>
            <w:r w:rsidRPr="00B30114">
              <w:rPr>
                <w:rFonts w:ascii="宋体" w:hAnsi="宋体" w:cs="宋体" w:hint="eastAsia"/>
                <w:color w:val="000000"/>
                <w:lang w:bidi="ar"/>
              </w:rPr>
              <w:t>约670米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C201A" w:rsidRPr="00B30114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 w:bidi="ar"/>
              </w:rPr>
            </w:pPr>
            <w:r w:rsidRPr="00B30114">
              <w:rPr>
                <w:rFonts w:ascii="宋体" w:hAnsi="宋体" w:cs="宋体" w:hint="eastAsia"/>
                <w:color w:val="000000"/>
                <w:lang w:bidi="ar"/>
              </w:rPr>
              <w:t>罗小芳</w:t>
            </w:r>
          </w:p>
          <w:p w:rsidR="001C201A" w:rsidRPr="00B30114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 w:bidi="ar"/>
              </w:rPr>
            </w:pPr>
            <w:r w:rsidRPr="00B30114">
              <w:rPr>
                <w:rFonts w:ascii="宋体" w:hAnsi="宋体" w:cs="宋体" w:hint="eastAsia"/>
                <w:color w:val="000000"/>
                <w:lang w:bidi="ar"/>
              </w:rPr>
              <w:t>13924840625</w:t>
            </w:r>
          </w:p>
        </w:tc>
      </w:tr>
      <w:tr w:rsidR="001C201A" w:rsidTr="00C6759E">
        <w:trPr>
          <w:trHeight w:val="660"/>
        </w:trPr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C201A" w:rsidRDefault="001C201A" w:rsidP="00C6759E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C201A" w:rsidRPr="00B30114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 w:bidi="ar"/>
              </w:rPr>
            </w:pPr>
            <w:r w:rsidRPr="00B30114">
              <w:rPr>
                <w:rFonts w:ascii="宋体" w:hAnsi="宋体" w:cs="宋体" w:hint="eastAsia"/>
                <w:color w:val="000000"/>
                <w:lang w:bidi="ar"/>
              </w:rPr>
              <w:t>爱住房</w:t>
            </w:r>
          </w:p>
          <w:p w:rsidR="001C201A" w:rsidRPr="00B30114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 w:bidi="ar"/>
              </w:rPr>
            </w:pPr>
            <w:r w:rsidRPr="00B30114">
              <w:rPr>
                <w:rFonts w:ascii="宋体" w:hAnsi="宋体" w:cs="宋体" w:hint="eastAsia"/>
                <w:color w:val="000000"/>
                <w:lang w:bidi="ar"/>
              </w:rPr>
              <w:t>【大床、双床房】</w:t>
            </w:r>
          </w:p>
          <w:p w:rsidR="001C201A" w:rsidRPr="00B30114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 w:bidi="ar"/>
              </w:rPr>
            </w:pPr>
            <w:r w:rsidRPr="00B30114">
              <w:rPr>
                <w:rFonts w:ascii="宋体" w:hAnsi="宋体" w:cs="宋体" w:hint="eastAsia"/>
                <w:color w:val="000000"/>
                <w:lang w:bidi="ar"/>
              </w:rPr>
              <w:t>（含双早）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C201A" w:rsidRPr="00B30114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 w:bidi="ar"/>
              </w:rPr>
            </w:pPr>
            <w:r w:rsidRPr="00B30114">
              <w:rPr>
                <w:rFonts w:ascii="宋体" w:hAnsi="宋体" w:cs="宋体" w:hint="eastAsia"/>
                <w:color w:val="000000"/>
                <w:lang w:bidi="ar"/>
              </w:rPr>
              <w:t>248元</w:t>
            </w:r>
          </w:p>
        </w:tc>
        <w:tc>
          <w:tcPr>
            <w:tcW w:w="14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C201A" w:rsidRPr="00B30114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 w:bidi="a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C201A" w:rsidRPr="00B30114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 w:bidi="ar"/>
              </w:rPr>
            </w:pPr>
            <w:r w:rsidRPr="00B30114">
              <w:rPr>
                <w:rFonts w:ascii="宋体" w:hAnsi="宋体" w:cs="宋体" w:hint="eastAsia"/>
                <w:color w:val="000000"/>
                <w:lang w:bidi="ar"/>
              </w:rPr>
              <w:t>278元</w:t>
            </w:r>
          </w:p>
        </w:tc>
        <w:tc>
          <w:tcPr>
            <w:tcW w:w="132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C201A" w:rsidRPr="00B30114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 w:bidi="ar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C201A" w:rsidRPr="00B30114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 w:bidi="ar"/>
              </w:rPr>
            </w:pPr>
          </w:p>
        </w:tc>
      </w:tr>
      <w:tr w:rsidR="001C201A" w:rsidTr="00C6759E">
        <w:trPr>
          <w:trHeight w:val="660"/>
        </w:trPr>
        <w:tc>
          <w:tcPr>
            <w:tcW w:w="10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1C201A" w:rsidRPr="00B30114" w:rsidRDefault="001C201A" w:rsidP="00C6759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lang w:bidi="ar"/>
              </w:rPr>
            </w:pPr>
            <w:r w:rsidRPr="00B30114">
              <w:rPr>
                <w:rFonts w:ascii="宋体" w:hAnsi="宋体" w:cs="宋体" w:hint="eastAsia"/>
                <w:color w:val="000000"/>
                <w:lang w:bidi="ar"/>
              </w:rPr>
              <w:t>备注：以上酒店均设有入住免费停车。</w:t>
            </w:r>
          </w:p>
        </w:tc>
      </w:tr>
    </w:tbl>
    <w:p w:rsidR="001C201A" w:rsidRPr="00A13E82" w:rsidRDefault="001C201A" w:rsidP="001C201A">
      <w:pPr>
        <w:pStyle w:val="a5"/>
        <w:ind w:left="432"/>
        <w:jc w:val="center"/>
        <w:rPr>
          <w:rFonts w:ascii="仿宋_GB2312" w:eastAsia="仿宋_GB2312"/>
          <w:sz w:val="32"/>
          <w:szCs w:val="32"/>
        </w:rPr>
      </w:pPr>
    </w:p>
    <w:p w:rsidR="001C201A" w:rsidRPr="00A13E82" w:rsidRDefault="001C201A" w:rsidP="001C201A">
      <w:pPr>
        <w:pStyle w:val="a5"/>
        <w:ind w:left="432"/>
        <w:rPr>
          <w:rFonts w:ascii="仿宋_GB2312" w:eastAsia="仿宋_GB2312"/>
          <w:b/>
          <w:sz w:val="32"/>
          <w:szCs w:val="32"/>
        </w:rPr>
      </w:pPr>
    </w:p>
    <w:p w:rsidR="00D52FA2" w:rsidRPr="001C201A" w:rsidRDefault="00C40BCF"/>
    <w:sectPr w:rsidR="00D52FA2" w:rsidRPr="001C20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CF" w:rsidRDefault="00C40BCF" w:rsidP="001C201A">
      <w:r>
        <w:separator/>
      </w:r>
    </w:p>
  </w:endnote>
  <w:endnote w:type="continuationSeparator" w:id="0">
    <w:p w:rsidR="00C40BCF" w:rsidRDefault="00C40BCF" w:rsidP="001C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CF" w:rsidRDefault="00C40BCF" w:rsidP="001C201A">
      <w:r>
        <w:separator/>
      </w:r>
    </w:p>
  </w:footnote>
  <w:footnote w:type="continuationSeparator" w:id="0">
    <w:p w:rsidR="00C40BCF" w:rsidRDefault="00C40BCF" w:rsidP="001C2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CA"/>
    <w:rsid w:val="001605C7"/>
    <w:rsid w:val="001C201A"/>
    <w:rsid w:val="00394016"/>
    <w:rsid w:val="00453684"/>
    <w:rsid w:val="006740CA"/>
    <w:rsid w:val="00C4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201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201A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20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201A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201A"/>
    <w:rPr>
      <w:sz w:val="18"/>
      <w:szCs w:val="18"/>
    </w:rPr>
  </w:style>
  <w:style w:type="paragraph" w:styleId="a5">
    <w:name w:val="List Paragraph"/>
    <w:basedOn w:val="a"/>
    <w:uiPriority w:val="34"/>
    <w:qFormat/>
    <w:rsid w:val="001C20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201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201A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20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201A"/>
    <w:pPr>
      <w:tabs>
        <w:tab w:val="center" w:pos="4153"/>
        <w:tab w:val="right" w:pos="8306"/>
      </w:tabs>
      <w:autoSpaceDE/>
      <w:autoSpaceDN/>
      <w:adjustRightInd/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201A"/>
    <w:rPr>
      <w:sz w:val="18"/>
      <w:szCs w:val="18"/>
    </w:rPr>
  </w:style>
  <w:style w:type="paragraph" w:styleId="a5">
    <w:name w:val="List Paragraph"/>
    <w:basedOn w:val="a"/>
    <w:uiPriority w:val="34"/>
    <w:qFormat/>
    <w:rsid w:val="001C2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avc</dc:creator>
  <cp:keywords/>
  <dc:description/>
  <cp:lastModifiedBy>ad avc</cp:lastModifiedBy>
  <cp:revision>3</cp:revision>
  <dcterms:created xsi:type="dcterms:W3CDTF">2021-03-09T07:51:00Z</dcterms:created>
  <dcterms:modified xsi:type="dcterms:W3CDTF">2021-03-09T07:51:00Z</dcterms:modified>
</cp:coreProperties>
</file>