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7EA8D" w14:textId="3BD99F5D" w:rsidR="00A53C64" w:rsidRPr="00605D25" w:rsidRDefault="002C36AE" w:rsidP="00605D25">
      <w:pPr>
        <w:spacing w:line="540" w:lineRule="exact"/>
        <w:jc w:val="both"/>
        <w:rPr>
          <w:rFonts w:ascii="黑体" w:eastAsia="黑体" w:hAnsi="黑体"/>
          <w:sz w:val="32"/>
          <w:szCs w:val="32"/>
        </w:rPr>
      </w:pPr>
      <w:r w:rsidRPr="00605D25">
        <w:rPr>
          <w:rFonts w:ascii="黑体" w:eastAsia="黑体" w:hAnsi="黑体" w:hint="eastAsia"/>
          <w:sz w:val="32"/>
          <w:szCs w:val="32"/>
        </w:rPr>
        <w:t>附件</w:t>
      </w:r>
    </w:p>
    <w:p w14:paraId="221E2C6B" w14:textId="77777777" w:rsidR="00D25F5E" w:rsidRPr="00605D25" w:rsidRDefault="004762DB" w:rsidP="00605D25">
      <w:pPr>
        <w:spacing w:line="680" w:lineRule="exact"/>
        <w:jc w:val="center"/>
        <w:rPr>
          <w:rFonts w:eastAsia="方正小标宋简体"/>
          <w:sz w:val="36"/>
          <w:szCs w:val="36"/>
        </w:rPr>
      </w:pPr>
      <w:r w:rsidRPr="00605D25">
        <w:rPr>
          <w:rFonts w:eastAsia="方正小标宋简体" w:hint="eastAsia"/>
          <w:sz w:val="36"/>
          <w:szCs w:val="36"/>
        </w:rPr>
        <w:t>报</w:t>
      </w:r>
      <w:r w:rsidR="00485CDB" w:rsidRPr="00605D25">
        <w:rPr>
          <w:rFonts w:eastAsia="方正小标宋简体" w:hint="eastAsia"/>
          <w:sz w:val="36"/>
          <w:szCs w:val="36"/>
        </w:rPr>
        <w:t xml:space="preserve">　</w:t>
      </w:r>
      <w:r w:rsidRPr="00605D25">
        <w:rPr>
          <w:rFonts w:eastAsia="方正小标宋简体" w:hint="eastAsia"/>
          <w:sz w:val="36"/>
          <w:szCs w:val="36"/>
        </w:rPr>
        <w:t>名</w:t>
      </w:r>
      <w:r w:rsidR="002C36AE" w:rsidRPr="00605D25">
        <w:rPr>
          <w:rFonts w:eastAsia="方正小标宋简体" w:hint="eastAsia"/>
          <w:sz w:val="36"/>
          <w:szCs w:val="36"/>
        </w:rPr>
        <w:t xml:space="preserve">　回　执</w:t>
      </w:r>
    </w:p>
    <w:tbl>
      <w:tblPr>
        <w:tblW w:w="12008" w:type="dxa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1109"/>
        <w:gridCol w:w="584"/>
        <w:gridCol w:w="3102"/>
        <w:gridCol w:w="1129"/>
        <w:gridCol w:w="1693"/>
        <w:gridCol w:w="1834"/>
        <w:gridCol w:w="2026"/>
      </w:tblGrid>
      <w:tr w:rsidR="00FB7663" w14:paraId="1FFD5935" w14:textId="77777777" w:rsidTr="00A360A9">
        <w:trPr>
          <w:trHeight w:val="77"/>
          <w:jc w:val="center"/>
        </w:trPr>
        <w:tc>
          <w:tcPr>
            <w:tcW w:w="120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9ACED2" w14:textId="58B19EF4" w:rsidR="00FB7663" w:rsidRPr="00D3059E" w:rsidRDefault="00FB7663" w:rsidP="00BC76F0">
            <w:pPr>
              <w:widowControl/>
              <w:rPr>
                <w:rFonts w:eastAsia="仿宋"/>
                <w:bCs/>
                <w:sz w:val="30"/>
                <w:szCs w:val="30"/>
                <w:u w:val="single"/>
              </w:rPr>
            </w:pPr>
            <w:r>
              <w:rPr>
                <w:rFonts w:eastAsia="仿宋" w:hint="eastAsia"/>
                <w:bCs/>
                <w:sz w:val="30"/>
                <w:szCs w:val="30"/>
              </w:rPr>
              <w:t>地</w:t>
            </w:r>
            <w:r w:rsidR="00090301">
              <w:rPr>
                <w:rFonts w:eastAsia="仿宋" w:hint="eastAsia"/>
                <w:bCs/>
                <w:sz w:val="30"/>
                <w:szCs w:val="30"/>
              </w:rPr>
              <w:t>级以上</w:t>
            </w:r>
            <w:r>
              <w:rPr>
                <w:rFonts w:eastAsia="仿宋" w:hint="eastAsia"/>
                <w:bCs/>
                <w:sz w:val="30"/>
                <w:szCs w:val="30"/>
              </w:rPr>
              <w:t>市：</w:t>
            </w:r>
            <w:r>
              <w:rPr>
                <w:rFonts w:eastAsia="仿宋" w:hint="eastAsia"/>
                <w:bCs/>
                <w:sz w:val="30"/>
                <w:szCs w:val="30"/>
                <w:u w:val="single"/>
              </w:rPr>
              <w:t xml:space="preserve">                     </w:t>
            </w:r>
            <w:r>
              <w:rPr>
                <w:rFonts w:eastAsia="仿宋"/>
                <w:bCs/>
                <w:sz w:val="30"/>
                <w:szCs w:val="30"/>
                <w:u w:val="single"/>
              </w:rPr>
              <w:t xml:space="preserve"> </w:t>
            </w:r>
          </w:p>
        </w:tc>
      </w:tr>
      <w:tr w:rsidR="00FB7663" w14:paraId="160719EA" w14:textId="77777777" w:rsidTr="00A360A9">
        <w:trPr>
          <w:trHeight w:val="515"/>
          <w:jc w:val="center"/>
        </w:trPr>
        <w:tc>
          <w:tcPr>
            <w:tcW w:w="120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171A" w14:textId="77777777" w:rsidR="00FB7663" w:rsidRDefault="00FB7663" w:rsidP="00705E7D">
            <w:pPr>
              <w:widowControl/>
              <w:jc w:val="center"/>
              <w:rPr>
                <w:rFonts w:ascii="仿宋_GB2312" w:eastAsia="仿宋_GB2312"/>
                <w:b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bCs/>
                <w:szCs w:val="32"/>
              </w:rPr>
              <w:t>参加人员信息</w:t>
            </w:r>
          </w:p>
        </w:tc>
      </w:tr>
      <w:tr w:rsidR="00FB7663" w14:paraId="0CC983F2" w14:textId="77777777" w:rsidTr="00A360A9">
        <w:trPr>
          <w:trHeight w:val="548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D4D7" w14:textId="77777777" w:rsidR="00FB7663" w:rsidRDefault="00FB7663" w:rsidP="00705E7D">
            <w:pPr>
              <w:widowControl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Ansi="仿宋" w:hint="eastAsia"/>
                <w:b/>
                <w:sz w:val="22"/>
              </w:rPr>
              <w:t>序号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703BD" w14:textId="77777777" w:rsidR="00FB7663" w:rsidRDefault="00FB7663" w:rsidP="00705E7D">
            <w:pPr>
              <w:widowControl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Ansi="仿宋" w:hint="eastAsia"/>
                <w:b/>
                <w:sz w:val="22"/>
              </w:rPr>
              <w:t>姓名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73603" w14:textId="77777777" w:rsidR="00FB7663" w:rsidRDefault="00FB7663" w:rsidP="00705E7D">
            <w:pPr>
              <w:widowControl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Ansi="仿宋" w:hint="eastAsia"/>
                <w:b/>
                <w:sz w:val="22"/>
              </w:rPr>
              <w:t>性别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FEE74" w14:textId="77777777" w:rsidR="00FB7663" w:rsidRDefault="00FB7663" w:rsidP="00705E7D">
            <w:pPr>
              <w:widowControl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Ansi="仿宋" w:hint="eastAsia"/>
                <w:b/>
                <w:sz w:val="22"/>
              </w:rPr>
              <w:t>工作单位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B980D" w14:textId="77777777" w:rsidR="00FB7663" w:rsidRDefault="00FB7663" w:rsidP="00705E7D">
            <w:pPr>
              <w:widowControl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Ansi="仿宋" w:hint="eastAsia"/>
                <w:b/>
                <w:sz w:val="22"/>
              </w:rPr>
              <w:t>职务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5289B" w14:textId="77777777" w:rsidR="00FB7663" w:rsidRDefault="00FB7663" w:rsidP="00705E7D">
            <w:pPr>
              <w:widowControl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Ansi="仿宋" w:hint="eastAsia"/>
                <w:b/>
                <w:sz w:val="22"/>
              </w:rPr>
              <w:t>职称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37BC8" w14:textId="77777777" w:rsidR="00FB7663" w:rsidRDefault="00FB7663" w:rsidP="00705E7D">
            <w:pPr>
              <w:widowControl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Ansi="仿宋" w:hint="eastAsia"/>
                <w:b/>
                <w:sz w:val="22"/>
              </w:rPr>
              <w:t>联系电话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06758" w14:textId="77777777" w:rsidR="00FB7663" w:rsidRDefault="00FB7663" w:rsidP="00705E7D">
            <w:pPr>
              <w:widowControl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Ansi="仿宋" w:hint="eastAsia"/>
                <w:b/>
                <w:sz w:val="22"/>
              </w:rPr>
              <w:t>电子邮箱</w:t>
            </w:r>
          </w:p>
        </w:tc>
      </w:tr>
      <w:tr w:rsidR="00FB7663" w14:paraId="0C6B9DC9" w14:textId="77777777" w:rsidTr="00A360A9">
        <w:trPr>
          <w:trHeight w:val="37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7A0C0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EA451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2849B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5E53B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7E7BE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23FA9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115DA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035C5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</w:tr>
      <w:tr w:rsidR="00FB7663" w14:paraId="75E14699" w14:textId="77777777" w:rsidTr="00A360A9">
        <w:trPr>
          <w:trHeight w:val="37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0EBFB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9CC5C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1A689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EA9B1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0AF8F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BECFF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FC9C8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CBAA7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</w:tr>
      <w:tr w:rsidR="00FB7663" w14:paraId="43245F90" w14:textId="77777777" w:rsidTr="00A360A9">
        <w:trPr>
          <w:trHeight w:val="37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E42AF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10B04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07152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81A9A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1482F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AFC6E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2DB21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D72A8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</w:tr>
      <w:tr w:rsidR="00FB7663" w14:paraId="666D57BE" w14:textId="77777777" w:rsidTr="00A360A9">
        <w:trPr>
          <w:trHeight w:val="37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2EA8E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D4239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2491E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BD786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7D811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8DA59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D3777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58D60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</w:tr>
      <w:tr w:rsidR="00FB7663" w14:paraId="2D6962C2" w14:textId="77777777" w:rsidTr="00A360A9">
        <w:trPr>
          <w:trHeight w:val="37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BF2E3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1A04B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F2F11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D8681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DC8D8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EF955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01D40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F0541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</w:tr>
      <w:tr w:rsidR="00FB7663" w14:paraId="7356812F" w14:textId="77777777" w:rsidTr="00A360A9">
        <w:trPr>
          <w:trHeight w:val="37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E85A4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9C443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B1675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9515B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2FB81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76FD5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A34C5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71CBF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</w:tr>
      <w:tr w:rsidR="00FB7663" w14:paraId="523AC59D" w14:textId="77777777" w:rsidTr="00A360A9">
        <w:trPr>
          <w:trHeight w:val="37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6D1F2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12415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1F412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D4A74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E1DFB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0F7DB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165F3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0E981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</w:tr>
      <w:tr w:rsidR="00FB7663" w14:paraId="60DC6A30" w14:textId="77777777" w:rsidTr="00A360A9">
        <w:trPr>
          <w:trHeight w:val="37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C0A60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6E5C2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917FE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A6748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9003D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AD7CA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519A1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506A3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</w:tr>
      <w:tr w:rsidR="00FB7663" w14:paraId="528137DB" w14:textId="77777777" w:rsidTr="00A360A9">
        <w:trPr>
          <w:trHeight w:val="37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29E84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7D0B8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F077A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E9BA1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52DD5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BFCA6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855F5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64FD3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</w:tr>
      <w:tr w:rsidR="00FB7663" w14:paraId="19042E4B" w14:textId="77777777" w:rsidTr="00A360A9">
        <w:trPr>
          <w:trHeight w:val="37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89D1B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FF8C3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73685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35286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1C016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2EAEC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B6542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862D3" w14:textId="77777777" w:rsidR="00FB7663" w:rsidRDefault="00FB7663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</w:tr>
      <w:tr w:rsidR="00FB7663" w14:paraId="0DBB8D3E" w14:textId="77777777" w:rsidTr="00A360A9">
        <w:trPr>
          <w:trHeight w:val="157"/>
          <w:jc w:val="center"/>
        </w:trPr>
        <w:tc>
          <w:tcPr>
            <w:tcW w:w="1200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70AD77" w14:textId="77777777" w:rsidR="00FB7663" w:rsidRDefault="00FB7663">
            <w:pPr>
              <w:widowControl/>
              <w:jc w:val="center"/>
              <w:rPr>
                <w:rFonts w:eastAsia="仿宋"/>
                <w:b/>
                <w:bCs/>
                <w:sz w:val="22"/>
              </w:rPr>
            </w:pPr>
          </w:p>
        </w:tc>
      </w:tr>
    </w:tbl>
    <w:p w14:paraId="6F264349" w14:textId="03127D08" w:rsidR="00D25F5E" w:rsidRDefault="002C36AE" w:rsidP="00A360A9">
      <w:pPr>
        <w:ind w:firstLineChars="200" w:firstLine="480"/>
        <w:rPr>
          <w:rFonts w:ascii="仿宋_GB2312" w:eastAsia="仿宋_GB2312"/>
        </w:rPr>
      </w:pPr>
      <w:r>
        <w:rPr>
          <w:rFonts w:ascii="仿宋_GB2312" w:eastAsia="仿宋_GB2312" w:hAnsi="仿宋" w:hint="eastAsia"/>
        </w:rPr>
        <w:t>说明：</w:t>
      </w:r>
      <w:r>
        <w:rPr>
          <w:rFonts w:ascii="仿宋_GB2312" w:eastAsia="仿宋_GB2312"/>
        </w:rPr>
        <w:t>1.</w:t>
      </w:r>
      <w:r>
        <w:rPr>
          <w:rFonts w:ascii="仿宋_GB2312" w:eastAsia="仿宋_GB2312" w:hint="eastAsia"/>
        </w:rPr>
        <w:t>每</w:t>
      </w:r>
      <w:r w:rsidR="00E72A9D">
        <w:rPr>
          <w:rFonts w:ascii="仿宋_GB2312" w:eastAsia="仿宋_GB2312" w:hint="eastAsia"/>
        </w:rPr>
        <w:t>个</w:t>
      </w:r>
      <w:r w:rsidR="001A371B">
        <w:rPr>
          <w:rFonts w:ascii="仿宋_GB2312" w:eastAsia="仿宋_GB2312" w:hint="eastAsia"/>
        </w:rPr>
        <w:t>地级以上市</w:t>
      </w:r>
      <w:r w:rsidR="00D3059E">
        <w:rPr>
          <w:rFonts w:ascii="仿宋_GB2312" w:eastAsia="仿宋_GB2312" w:hint="eastAsia"/>
        </w:rPr>
        <w:t>初中、小学每学段</w:t>
      </w:r>
      <w:r>
        <w:rPr>
          <w:rFonts w:ascii="仿宋_GB2312" w:eastAsia="仿宋_GB2312" w:hint="eastAsia"/>
        </w:rPr>
        <w:t>可报</w:t>
      </w:r>
      <w:r w:rsidR="001742CA">
        <w:rPr>
          <w:rFonts w:ascii="仿宋_GB2312" w:eastAsia="仿宋_GB2312" w:hint="eastAsia"/>
        </w:rPr>
        <w:t>5</w:t>
      </w:r>
      <w:r>
        <w:rPr>
          <w:rFonts w:ascii="仿宋_GB2312" w:eastAsia="仿宋_GB2312" w:hint="eastAsia"/>
        </w:rPr>
        <w:t>人参会</w:t>
      </w:r>
      <w:r w:rsidR="004762DB">
        <w:rPr>
          <w:rFonts w:ascii="仿宋_GB2312" w:eastAsia="仿宋_GB2312" w:hint="eastAsia"/>
        </w:rPr>
        <w:t>；</w:t>
      </w:r>
    </w:p>
    <w:p w14:paraId="5DD22664" w14:textId="77777777" w:rsidR="00A360A9" w:rsidRDefault="002C36AE" w:rsidP="00A360A9">
      <w:pPr>
        <w:ind w:firstLineChars="500" w:firstLine="1200"/>
        <w:rPr>
          <w:rFonts w:ascii="仿宋_GB2312" w:eastAsia="仿宋_GB2312" w:hAnsi="仿宋" w:hint="eastAsia"/>
        </w:rPr>
      </w:pPr>
      <w:r>
        <w:rPr>
          <w:rFonts w:ascii="仿宋_GB2312" w:eastAsia="仿宋_GB2312"/>
        </w:rPr>
        <w:t>2.</w:t>
      </w:r>
      <w:r w:rsidR="00F26CD4">
        <w:rPr>
          <w:rFonts w:ascii="仿宋_GB2312" w:eastAsia="仿宋_GB2312"/>
        </w:rPr>
        <w:t>疫情原因</w:t>
      </w:r>
      <w:r w:rsidR="00F26CD4">
        <w:rPr>
          <w:rFonts w:ascii="仿宋_GB2312" w:eastAsia="仿宋_GB2312" w:hint="eastAsia"/>
        </w:rPr>
        <w:t>，</w:t>
      </w:r>
      <w:r w:rsidR="00F26CD4">
        <w:rPr>
          <w:rFonts w:ascii="仿宋_GB2312" w:eastAsia="仿宋_GB2312"/>
        </w:rPr>
        <w:t>本次</w:t>
      </w:r>
      <w:r w:rsidR="00E72A9D">
        <w:rPr>
          <w:rFonts w:ascii="仿宋_GB2312" w:eastAsia="仿宋_GB2312" w:hint="eastAsia"/>
        </w:rPr>
        <w:t>活动</w:t>
      </w:r>
      <w:r w:rsidR="00F26CD4">
        <w:rPr>
          <w:rFonts w:ascii="仿宋_GB2312" w:eastAsia="仿宋_GB2312"/>
        </w:rPr>
        <w:t>不</w:t>
      </w:r>
      <w:r w:rsidR="00F26CD4">
        <w:rPr>
          <w:rFonts w:ascii="仿宋_GB2312" w:eastAsia="仿宋_GB2312" w:hint="eastAsia"/>
        </w:rPr>
        <w:t>统一</w:t>
      </w:r>
      <w:r w:rsidR="00F26CD4">
        <w:rPr>
          <w:rFonts w:ascii="仿宋_GB2312" w:eastAsia="仿宋_GB2312"/>
        </w:rPr>
        <w:t>组织用餐</w:t>
      </w:r>
      <w:r w:rsidR="00F26CD4">
        <w:rPr>
          <w:rFonts w:ascii="仿宋_GB2312" w:eastAsia="仿宋_GB2312" w:hint="eastAsia"/>
        </w:rPr>
        <w:t>，</w:t>
      </w:r>
      <w:r w:rsidR="00F26CD4">
        <w:rPr>
          <w:rFonts w:ascii="仿宋_GB2312" w:eastAsia="仿宋_GB2312" w:hAnsi="仿宋" w:hint="eastAsia"/>
        </w:rPr>
        <w:t>协调联系附近3家酒店，</w:t>
      </w:r>
      <w:r w:rsidR="00E72A9D">
        <w:rPr>
          <w:rFonts w:ascii="仿宋_GB2312" w:eastAsia="仿宋_GB2312" w:hAnsi="仿宋" w:hint="eastAsia"/>
        </w:rPr>
        <w:t>参加人员</w:t>
      </w:r>
      <w:r w:rsidR="00F26CD4">
        <w:rPr>
          <w:rFonts w:ascii="仿宋_GB2312" w:eastAsia="仿宋_GB2312" w:hAnsi="仿宋" w:hint="eastAsia"/>
        </w:rPr>
        <w:t>可根据需求自行预订</w:t>
      </w:r>
      <w:r w:rsidR="004762DB">
        <w:rPr>
          <w:rFonts w:ascii="仿宋_GB2312" w:eastAsia="仿宋_GB2312" w:hAnsi="仿宋" w:hint="eastAsia"/>
        </w:rPr>
        <w:t>；</w:t>
      </w:r>
    </w:p>
    <w:p w14:paraId="2921E463" w14:textId="70946555" w:rsidR="006F5B12" w:rsidRPr="001F2FE3" w:rsidRDefault="00F26CD4" w:rsidP="00D25451">
      <w:pPr>
        <w:ind w:firstLineChars="500" w:firstLine="1200"/>
        <w:rPr>
          <w:rFonts w:ascii="仿宋_GB2312" w:eastAsia="仿宋_GB2312"/>
          <w:b/>
          <w:szCs w:val="32"/>
        </w:rPr>
      </w:pPr>
      <w:r>
        <w:rPr>
          <w:rFonts w:ascii="仿宋_GB2312" w:eastAsia="仿宋_GB2312"/>
        </w:rPr>
        <w:t>3</w:t>
      </w:r>
      <w:r w:rsidR="002C36AE">
        <w:rPr>
          <w:rFonts w:ascii="仿宋_GB2312" w:eastAsia="仿宋_GB2312"/>
        </w:rPr>
        <w:t>.</w:t>
      </w:r>
      <w:r w:rsidR="002C36AE">
        <w:rPr>
          <w:rFonts w:ascii="仿宋_GB2312" w:eastAsia="仿宋_GB2312" w:hAnsi="仿宋" w:hint="eastAsia"/>
        </w:rPr>
        <w:t>请</w:t>
      </w:r>
      <w:r w:rsidR="00E72A9D">
        <w:rPr>
          <w:rFonts w:ascii="仿宋_GB2312" w:eastAsia="仿宋_GB2312" w:hAnsi="仿宋" w:hint="eastAsia"/>
        </w:rPr>
        <w:t>各地级以上市教育局教研室</w:t>
      </w:r>
      <w:r w:rsidR="002C36AE">
        <w:rPr>
          <w:rFonts w:ascii="仿宋_GB2312" w:eastAsia="仿宋_GB2312" w:hAnsi="仿宋" w:hint="eastAsia"/>
        </w:rPr>
        <w:t>填好</w:t>
      </w:r>
      <w:r w:rsidR="00C0132D">
        <w:rPr>
          <w:rFonts w:ascii="仿宋_GB2312" w:eastAsia="仿宋_GB2312" w:hAnsi="仿宋" w:hint="eastAsia"/>
        </w:rPr>
        <w:t>报名</w:t>
      </w:r>
      <w:r w:rsidR="002C36AE">
        <w:rPr>
          <w:rFonts w:ascii="仿宋_GB2312" w:eastAsia="仿宋_GB2312" w:hAnsi="仿宋" w:hint="eastAsia"/>
        </w:rPr>
        <w:t>回执并于</w:t>
      </w:r>
      <w:r w:rsidR="00BC76F0">
        <w:rPr>
          <w:rFonts w:ascii="仿宋_GB2312" w:eastAsia="仿宋_GB2312" w:hAnsi="仿宋"/>
        </w:rPr>
        <w:t>6</w:t>
      </w:r>
      <w:r w:rsidR="002C36AE">
        <w:rPr>
          <w:rFonts w:ascii="仿宋_GB2312" w:eastAsia="仿宋_GB2312" w:hAnsi="仿宋" w:hint="eastAsia"/>
        </w:rPr>
        <w:t>月</w:t>
      </w:r>
      <w:r w:rsidR="00BC76F0">
        <w:rPr>
          <w:rFonts w:ascii="仿宋_GB2312" w:eastAsia="仿宋_GB2312" w:hAnsi="仿宋"/>
        </w:rPr>
        <w:t>10</w:t>
      </w:r>
      <w:r w:rsidR="002C36AE">
        <w:rPr>
          <w:rFonts w:ascii="仿宋_GB2312" w:eastAsia="仿宋_GB2312" w:hAnsi="仿宋" w:hint="eastAsia"/>
        </w:rPr>
        <w:t>日（星期</w:t>
      </w:r>
      <w:r w:rsidR="00BC76F0">
        <w:rPr>
          <w:rFonts w:ascii="仿宋_GB2312" w:eastAsia="仿宋_GB2312" w:hAnsi="仿宋" w:hint="eastAsia"/>
        </w:rPr>
        <w:t>四</w:t>
      </w:r>
      <w:r w:rsidR="002C36AE">
        <w:rPr>
          <w:rFonts w:ascii="仿宋_GB2312" w:eastAsia="仿宋_GB2312" w:hAnsi="仿宋" w:hint="eastAsia"/>
        </w:rPr>
        <w:t>）</w:t>
      </w:r>
      <w:hyperlink r:id="rId10" w:history="1">
        <w:r w:rsidR="00E72A9D" w:rsidRPr="00E72A9D">
          <w:rPr>
            <w:rFonts w:ascii="仿宋_GB2312" w:eastAsia="仿宋_GB2312" w:hAnsi="仿宋" w:hint="eastAsia"/>
          </w:rPr>
          <w:t>前发至电子邮箱</w:t>
        </w:r>
        <w:r w:rsidR="00E72A9D" w:rsidRPr="00E72A9D">
          <w:rPr>
            <w:rFonts w:ascii="仿宋_GB2312" w:eastAsia="仿宋_GB2312" w:hAnsi="仿宋"/>
          </w:rPr>
          <w:t>gdyyjy2019@126.com</w:t>
        </w:r>
        <w:r w:rsidR="00E72A9D" w:rsidRPr="00E72A9D">
          <w:rPr>
            <w:rFonts w:ascii="仿宋_GB2312" w:eastAsia="仿宋_GB2312" w:hAnsi="仿宋" w:hint="eastAsia"/>
          </w:rPr>
          <w:t>。请发言代表把发言稿和个人简介于</w:t>
        </w:r>
        <w:r w:rsidR="004E62E1">
          <w:rPr>
            <w:rFonts w:ascii="仿宋_GB2312" w:eastAsia="仿宋_GB2312" w:hAnsi="仿宋"/>
          </w:rPr>
          <w:t>6</w:t>
        </w:r>
        <w:r w:rsidR="004E62E1">
          <w:rPr>
            <w:rFonts w:ascii="仿宋_GB2312" w:eastAsia="仿宋_GB2312" w:hAnsi="仿宋" w:hint="eastAsia"/>
          </w:rPr>
          <w:t>月</w:t>
        </w:r>
        <w:r w:rsidR="004E62E1">
          <w:rPr>
            <w:rFonts w:ascii="仿宋_GB2312" w:eastAsia="仿宋_GB2312" w:hAnsi="仿宋"/>
          </w:rPr>
          <w:t>10</w:t>
        </w:r>
        <w:r w:rsidR="004E62E1">
          <w:rPr>
            <w:rFonts w:ascii="仿宋_GB2312" w:eastAsia="仿宋_GB2312" w:hAnsi="仿宋" w:hint="eastAsia"/>
          </w:rPr>
          <w:t>日</w:t>
        </w:r>
      </w:hyperlink>
      <w:r w:rsidR="002C36AE">
        <w:rPr>
          <w:rFonts w:ascii="仿宋_GB2312" w:eastAsia="仿宋_GB2312" w:hAnsi="仿宋" w:hint="eastAsia"/>
        </w:rPr>
        <w:t>前发至该邮箱。</w:t>
      </w:r>
      <w:bookmarkStart w:id="0" w:name="_GoBack"/>
      <w:bookmarkEnd w:id="0"/>
    </w:p>
    <w:sectPr w:rsidR="006F5B12" w:rsidRPr="001F2FE3" w:rsidSect="001F2FE3">
      <w:footerReference w:type="default" r:id="rId11"/>
      <w:pgSz w:w="16838" w:h="11906" w:orient="landscape"/>
      <w:pgMar w:top="1588" w:right="2098" w:bottom="1474" w:left="1985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DD79D" w14:textId="77777777" w:rsidR="00CC3765" w:rsidRDefault="00CC3765" w:rsidP="00D25F5E">
      <w:r>
        <w:separator/>
      </w:r>
    </w:p>
  </w:endnote>
  <w:endnote w:type="continuationSeparator" w:id="0">
    <w:p w14:paraId="7962E995" w14:textId="77777777" w:rsidR="00CC3765" w:rsidRDefault="00CC3765" w:rsidP="00D2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5BC9B" w14:textId="569E7C50" w:rsidR="00534DE8" w:rsidRDefault="00534DE8" w:rsidP="00D2545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4C3C3" w14:textId="77777777" w:rsidR="00CC3765" w:rsidRDefault="00CC3765" w:rsidP="00D25F5E">
      <w:r>
        <w:separator/>
      </w:r>
    </w:p>
  </w:footnote>
  <w:footnote w:type="continuationSeparator" w:id="0">
    <w:p w14:paraId="40DCA3DC" w14:textId="77777777" w:rsidR="00CC3765" w:rsidRDefault="00CC3765" w:rsidP="00D25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1C5FB2"/>
    <w:multiLevelType w:val="singleLevel"/>
    <w:tmpl w:val="A51C5FB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5CE34FD"/>
    <w:multiLevelType w:val="multilevel"/>
    <w:tmpl w:val="15CE34FD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1E2922"/>
    <w:multiLevelType w:val="hybridMultilevel"/>
    <w:tmpl w:val="0220EDDE"/>
    <w:lvl w:ilvl="0" w:tplc="647C4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988C88E"/>
    <w:multiLevelType w:val="singleLevel"/>
    <w:tmpl w:val="2988C88E"/>
    <w:lvl w:ilvl="0">
      <w:start w:val="1"/>
      <w:numFmt w:val="decimal"/>
      <w:lvlText w:val="%1."/>
      <w:lvlJc w:val="left"/>
      <w:pPr>
        <w:tabs>
          <w:tab w:val="left" w:pos="312"/>
        </w:tabs>
        <w:ind w:left="420" w:firstLine="0"/>
      </w:pPr>
    </w:lvl>
  </w:abstractNum>
  <w:abstractNum w:abstractNumId="4">
    <w:nsid w:val="4CCF53B9"/>
    <w:multiLevelType w:val="multilevel"/>
    <w:tmpl w:val="4CCF53B9"/>
    <w:lvl w:ilvl="0">
      <w:start w:val="1"/>
      <w:numFmt w:val="japaneseCounting"/>
      <w:lvlText w:val="%1、"/>
      <w:lvlJc w:val="left"/>
      <w:pPr>
        <w:ind w:left="1365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abstractNum w:abstractNumId="5">
    <w:nsid w:val="63E20F5B"/>
    <w:multiLevelType w:val="hybridMultilevel"/>
    <w:tmpl w:val="7A2C540C"/>
    <w:lvl w:ilvl="0" w:tplc="2A08CAF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A3"/>
    <w:rsid w:val="00003E92"/>
    <w:rsid w:val="00047386"/>
    <w:rsid w:val="00064DA6"/>
    <w:rsid w:val="000842C1"/>
    <w:rsid w:val="00090301"/>
    <w:rsid w:val="000928D8"/>
    <w:rsid w:val="000A4F70"/>
    <w:rsid w:val="000B4A48"/>
    <w:rsid w:val="000C0DA1"/>
    <w:rsid w:val="000C22BF"/>
    <w:rsid w:val="000C44E5"/>
    <w:rsid w:val="000D1E9A"/>
    <w:rsid w:val="000D4FB2"/>
    <w:rsid w:val="000E3642"/>
    <w:rsid w:val="000F754C"/>
    <w:rsid w:val="001742CA"/>
    <w:rsid w:val="00175203"/>
    <w:rsid w:val="00184E2A"/>
    <w:rsid w:val="0019206C"/>
    <w:rsid w:val="00194E02"/>
    <w:rsid w:val="001A21A2"/>
    <w:rsid w:val="001A371B"/>
    <w:rsid w:val="001A797C"/>
    <w:rsid w:val="001B4A3F"/>
    <w:rsid w:val="001E4C4A"/>
    <w:rsid w:val="001F2FE3"/>
    <w:rsid w:val="002021F1"/>
    <w:rsid w:val="002360DA"/>
    <w:rsid w:val="002435FB"/>
    <w:rsid w:val="002637E3"/>
    <w:rsid w:val="00285C5F"/>
    <w:rsid w:val="002977C2"/>
    <w:rsid w:val="002B5CB1"/>
    <w:rsid w:val="002C36AE"/>
    <w:rsid w:val="002F3276"/>
    <w:rsid w:val="002F5511"/>
    <w:rsid w:val="003233AD"/>
    <w:rsid w:val="00332737"/>
    <w:rsid w:val="00335827"/>
    <w:rsid w:val="00347CE4"/>
    <w:rsid w:val="00356061"/>
    <w:rsid w:val="0037107D"/>
    <w:rsid w:val="00395D4E"/>
    <w:rsid w:val="003E50DC"/>
    <w:rsid w:val="004135B4"/>
    <w:rsid w:val="0042516A"/>
    <w:rsid w:val="00434FAE"/>
    <w:rsid w:val="004762DB"/>
    <w:rsid w:val="00485CDB"/>
    <w:rsid w:val="00491260"/>
    <w:rsid w:val="004E4B50"/>
    <w:rsid w:val="004E62E1"/>
    <w:rsid w:val="00500713"/>
    <w:rsid w:val="00507DF6"/>
    <w:rsid w:val="005107A3"/>
    <w:rsid w:val="005119A4"/>
    <w:rsid w:val="00511E16"/>
    <w:rsid w:val="005201CC"/>
    <w:rsid w:val="00533CD3"/>
    <w:rsid w:val="00534DE8"/>
    <w:rsid w:val="005355F8"/>
    <w:rsid w:val="00540157"/>
    <w:rsid w:val="005459B3"/>
    <w:rsid w:val="00556FEA"/>
    <w:rsid w:val="005A05A6"/>
    <w:rsid w:val="005D2325"/>
    <w:rsid w:val="005D5E5A"/>
    <w:rsid w:val="005E3C7B"/>
    <w:rsid w:val="005E598A"/>
    <w:rsid w:val="00605D25"/>
    <w:rsid w:val="0062160B"/>
    <w:rsid w:val="0062333D"/>
    <w:rsid w:val="006300C5"/>
    <w:rsid w:val="00635086"/>
    <w:rsid w:val="00637A4A"/>
    <w:rsid w:val="0066404E"/>
    <w:rsid w:val="00682383"/>
    <w:rsid w:val="00691866"/>
    <w:rsid w:val="006B50B2"/>
    <w:rsid w:val="006D7E67"/>
    <w:rsid w:val="006F5B12"/>
    <w:rsid w:val="00705E7D"/>
    <w:rsid w:val="00711787"/>
    <w:rsid w:val="007B39EB"/>
    <w:rsid w:val="007B7FEE"/>
    <w:rsid w:val="007D7D1A"/>
    <w:rsid w:val="007F407C"/>
    <w:rsid w:val="00826C46"/>
    <w:rsid w:val="00844AF0"/>
    <w:rsid w:val="00865AD0"/>
    <w:rsid w:val="0088524D"/>
    <w:rsid w:val="0089649C"/>
    <w:rsid w:val="008A1E09"/>
    <w:rsid w:val="008A1F4E"/>
    <w:rsid w:val="008B3060"/>
    <w:rsid w:val="008D66F9"/>
    <w:rsid w:val="008E528D"/>
    <w:rsid w:val="00905ECD"/>
    <w:rsid w:val="009074BC"/>
    <w:rsid w:val="00934D9B"/>
    <w:rsid w:val="0094275B"/>
    <w:rsid w:val="0096078C"/>
    <w:rsid w:val="00994387"/>
    <w:rsid w:val="009E134D"/>
    <w:rsid w:val="009F672D"/>
    <w:rsid w:val="00A13E82"/>
    <w:rsid w:val="00A27F09"/>
    <w:rsid w:val="00A360A9"/>
    <w:rsid w:val="00A43A42"/>
    <w:rsid w:val="00A53C64"/>
    <w:rsid w:val="00A65B9C"/>
    <w:rsid w:val="00A7775D"/>
    <w:rsid w:val="00A807AC"/>
    <w:rsid w:val="00A854C0"/>
    <w:rsid w:val="00AC76C9"/>
    <w:rsid w:val="00AE32B8"/>
    <w:rsid w:val="00B02813"/>
    <w:rsid w:val="00B03995"/>
    <w:rsid w:val="00B27A9C"/>
    <w:rsid w:val="00B30114"/>
    <w:rsid w:val="00B32282"/>
    <w:rsid w:val="00B3319D"/>
    <w:rsid w:val="00B53F8B"/>
    <w:rsid w:val="00B56292"/>
    <w:rsid w:val="00B67D78"/>
    <w:rsid w:val="00B73AA8"/>
    <w:rsid w:val="00B73FB3"/>
    <w:rsid w:val="00B8488D"/>
    <w:rsid w:val="00BB52A7"/>
    <w:rsid w:val="00BC76F0"/>
    <w:rsid w:val="00BE7D8D"/>
    <w:rsid w:val="00C0132D"/>
    <w:rsid w:val="00C506EC"/>
    <w:rsid w:val="00C53A43"/>
    <w:rsid w:val="00C56FBB"/>
    <w:rsid w:val="00CA591F"/>
    <w:rsid w:val="00CB60E7"/>
    <w:rsid w:val="00CC3765"/>
    <w:rsid w:val="00CD4E8D"/>
    <w:rsid w:val="00CF73A7"/>
    <w:rsid w:val="00D03B5F"/>
    <w:rsid w:val="00D25451"/>
    <w:rsid w:val="00D25F5E"/>
    <w:rsid w:val="00D3059E"/>
    <w:rsid w:val="00D364F6"/>
    <w:rsid w:val="00D5103A"/>
    <w:rsid w:val="00D617C0"/>
    <w:rsid w:val="00D97F1F"/>
    <w:rsid w:val="00DA5994"/>
    <w:rsid w:val="00DB14F2"/>
    <w:rsid w:val="00DF6C47"/>
    <w:rsid w:val="00E10453"/>
    <w:rsid w:val="00E24D6C"/>
    <w:rsid w:val="00E5160D"/>
    <w:rsid w:val="00E5562F"/>
    <w:rsid w:val="00E72A9D"/>
    <w:rsid w:val="00E90E15"/>
    <w:rsid w:val="00EA41FF"/>
    <w:rsid w:val="00EA462E"/>
    <w:rsid w:val="00EB33D1"/>
    <w:rsid w:val="00ED2E8F"/>
    <w:rsid w:val="00EF552E"/>
    <w:rsid w:val="00F0348E"/>
    <w:rsid w:val="00F0717F"/>
    <w:rsid w:val="00F1337D"/>
    <w:rsid w:val="00F26CD4"/>
    <w:rsid w:val="00F44B7E"/>
    <w:rsid w:val="00F74336"/>
    <w:rsid w:val="00F80EBC"/>
    <w:rsid w:val="00F92937"/>
    <w:rsid w:val="00FA5A4D"/>
    <w:rsid w:val="00FB7663"/>
    <w:rsid w:val="00FC6F4A"/>
    <w:rsid w:val="00FC7DB0"/>
    <w:rsid w:val="00FE558C"/>
    <w:rsid w:val="00FF3FF2"/>
    <w:rsid w:val="00FF4857"/>
    <w:rsid w:val="01AE338A"/>
    <w:rsid w:val="02BB6C19"/>
    <w:rsid w:val="04A06AE7"/>
    <w:rsid w:val="0CDB0E0A"/>
    <w:rsid w:val="0E2C6D0F"/>
    <w:rsid w:val="171B5714"/>
    <w:rsid w:val="266C7AF4"/>
    <w:rsid w:val="271F0BE3"/>
    <w:rsid w:val="2760350F"/>
    <w:rsid w:val="2CB4425B"/>
    <w:rsid w:val="30F213EB"/>
    <w:rsid w:val="3DB37F95"/>
    <w:rsid w:val="4E004AA2"/>
    <w:rsid w:val="4F887C95"/>
    <w:rsid w:val="56421880"/>
    <w:rsid w:val="71C8130E"/>
    <w:rsid w:val="7AD62AD0"/>
    <w:rsid w:val="7CAC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4C87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5F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1"/>
    <w:qFormat/>
    <w:rsid w:val="00D25F5E"/>
    <w:pPr>
      <w:ind w:left="20"/>
      <w:outlineLvl w:val="0"/>
    </w:pPr>
    <w:rPr>
      <w:rFonts w:ascii="宋体" w:cs="宋体"/>
      <w:sz w:val="35"/>
      <w:szCs w:val="35"/>
    </w:rPr>
  </w:style>
  <w:style w:type="paragraph" w:styleId="2">
    <w:name w:val="heading 2"/>
    <w:basedOn w:val="a"/>
    <w:next w:val="a"/>
    <w:link w:val="2Char"/>
    <w:uiPriority w:val="1"/>
    <w:qFormat/>
    <w:rsid w:val="00D25F5E"/>
    <w:pPr>
      <w:ind w:left="20"/>
      <w:outlineLvl w:val="1"/>
    </w:pPr>
    <w:rPr>
      <w:rFonts w:ascii="宋体" w:cs="宋体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D25F5E"/>
    <w:pPr>
      <w:ind w:left="117"/>
    </w:pPr>
    <w:rPr>
      <w:rFonts w:ascii="宋体" w:cs="宋体"/>
      <w:sz w:val="30"/>
      <w:szCs w:val="30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D25F5E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rsid w:val="00D25F5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25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qFormat/>
    <w:rsid w:val="00D25F5E"/>
    <w:rPr>
      <w:color w:val="954F72"/>
      <w:u w:val="single"/>
    </w:rPr>
  </w:style>
  <w:style w:type="character" w:styleId="a8">
    <w:name w:val="Hyperlink"/>
    <w:basedOn w:val="a0"/>
    <w:uiPriority w:val="99"/>
    <w:qFormat/>
    <w:rsid w:val="00D25F5E"/>
    <w:rPr>
      <w:rFonts w:cs="Times New Roman"/>
      <w:color w:val="0563C1"/>
      <w:u w:val="single"/>
    </w:rPr>
  </w:style>
  <w:style w:type="paragraph" w:styleId="a9">
    <w:name w:val="List Paragraph"/>
    <w:basedOn w:val="a"/>
    <w:uiPriority w:val="34"/>
    <w:qFormat/>
    <w:rsid w:val="00D25F5E"/>
  </w:style>
  <w:style w:type="character" w:customStyle="1" w:styleId="2Char">
    <w:name w:val="标题 2 Char"/>
    <w:basedOn w:val="a0"/>
    <w:link w:val="2"/>
    <w:uiPriority w:val="9"/>
    <w:semiHidden/>
    <w:qFormat/>
    <w:locked/>
    <w:rsid w:val="00D25F5E"/>
    <w:rPr>
      <w:rFonts w:ascii="Calibri Light" w:eastAsia="宋体" w:hAnsi="Calibri Light" w:cs="Times New Roman"/>
      <w:b/>
      <w:bCs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D25F5E"/>
  </w:style>
  <w:style w:type="character" w:customStyle="1" w:styleId="1Char">
    <w:name w:val="标题 1 Char"/>
    <w:basedOn w:val="a0"/>
    <w:link w:val="1"/>
    <w:uiPriority w:val="9"/>
    <w:qFormat/>
    <w:locked/>
    <w:rsid w:val="00D25F5E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Char">
    <w:name w:val="正文文本 Char"/>
    <w:basedOn w:val="a0"/>
    <w:link w:val="a3"/>
    <w:uiPriority w:val="99"/>
    <w:semiHidden/>
    <w:locked/>
    <w:rsid w:val="00D25F5E"/>
    <w:rPr>
      <w:rFonts w:ascii="Times New Roman" w:hAnsi="Times New Roman" w:cs="Times New Roman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locked/>
    <w:rsid w:val="00D25F5E"/>
    <w:rPr>
      <w:rFonts w:ascii="Times New Roman" w:hAnsi="Times New Roman" w:cs="Times New Roman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D25F5E"/>
    <w:rPr>
      <w:rFonts w:ascii="Times New Roman" w:hAnsi="Times New Roman" w:cs="Times New Roman"/>
      <w:kern w:val="0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locked/>
    <w:rsid w:val="00D25F5E"/>
    <w:rPr>
      <w:rFonts w:ascii="Times New Roman" w:hAnsi="Times New Roman" w:cs="Times New Roman"/>
      <w:kern w:val="0"/>
      <w:sz w:val="24"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184E2A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184E2A"/>
    <w:rPr>
      <w:sz w:val="18"/>
      <w:szCs w:val="18"/>
    </w:rPr>
  </w:style>
  <w:style w:type="table" w:styleId="ab">
    <w:name w:val="Table Grid"/>
    <w:basedOn w:val="a1"/>
    <w:uiPriority w:val="39"/>
    <w:rsid w:val="00064DA6"/>
    <w:pPr>
      <w:widowControl w:val="0"/>
      <w:jc w:val="both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5F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1"/>
    <w:qFormat/>
    <w:rsid w:val="00D25F5E"/>
    <w:pPr>
      <w:ind w:left="20"/>
      <w:outlineLvl w:val="0"/>
    </w:pPr>
    <w:rPr>
      <w:rFonts w:ascii="宋体" w:cs="宋体"/>
      <w:sz w:val="35"/>
      <w:szCs w:val="35"/>
    </w:rPr>
  </w:style>
  <w:style w:type="paragraph" w:styleId="2">
    <w:name w:val="heading 2"/>
    <w:basedOn w:val="a"/>
    <w:next w:val="a"/>
    <w:link w:val="2Char"/>
    <w:uiPriority w:val="1"/>
    <w:qFormat/>
    <w:rsid w:val="00D25F5E"/>
    <w:pPr>
      <w:ind w:left="20"/>
      <w:outlineLvl w:val="1"/>
    </w:pPr>
    <w:rPr>
      <w:rFonts w:ascii="宋体" w:cs="宋体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D25F5E"/>
    <w:pPr>
      <w:ind w:left="117"/>
    </w:pPr>
    <w:rPr>
      <w:rFonts w:ascii="宋体" w:cs="宋体"/>
      <w:sz w:val="30"/>
      <w:szCs w:val="30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D25F5E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rsid w:val="00D25F5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25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qFormat/>
    <w:rsid w:val="00D25F5E"/>
    <w:rPr>
      <w:color w:val="954F72"/>
      <w:u w:val="single"/>
    </w:rPr>
  </w:style>
  <w:style w:type="character" w:styleId="a8">
    <w:name w:val="Hyperlink"/>
    <w:basedOn w:val="a0"/>
    <w:uiPriority w:val="99"/>
    <w:qFormat/>
    <w:rsid w:val="00D25F5E"/>
    <w:rPr>
      <w:rFonts w:cs="Times New Roman"/>
      <w:color w:val="0563C1"/>
      <w:u w:val="single"/>
    </w:rPr>
  </w:style>
  <w:style w:type="paragraph" w:styleId="a9">
    <w:name w:val="List Paragraph"/>
    <w:basedOn w:val="a"/>
    <w:uiPriority w:val="34"/>
    <w:qFormat/>
    <w:rsid w:val="00D25F5E"/>
  </w:style>
  <w:style w:type="character" w:customStyle="1" w:styleId="2Char">
    <w:name w:val="标题 2 Char"/>
    <w:basedOn w:val="a0"/>
    <w:link w:val="2"/>
    <w:uiPriority w:val="9"/>
    <w:semiHidden/>
    <w:qFormat/>
    <w:locked/>
    <w:rsid w:val="00D25F5E"/>
    <w:rPr>
      <w:rFonts w:ascii="Calibri Light" w:eastAsia="宋体" w:hAnsi="Calibri Light" w:cs="Times New Roman"/>
      <w:b/>
      <w:bCs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D25F5E"/>
  </w:style>
  <w:style w:type="character" w:customStyle="1" w:styleId="1Char">
    <w:name w:val="标题 1 Char"/>
    <w:basedOn w:val="a0"/>
    <w:link w:val="1"/>
    <w:uiPriority w:val="9"/>
    <w:qFormat/>
    <w:locked/>
    <w:rsid w:val="00D25F5E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Char">
    <w:name w:val="正文文本 Char"/>
    <w:basedOn w:val="a0"/>
    <w:link w:val="a3"/>
    <w:uiPriority w:val="99"/>
    <w:semiHidden/>
    <w:locked/>
    <w:rsid w:val="00D25F5E"/>
    <w:rPr>
      <w:rFonts w:ascii="Times New Roman" w:hAnsi="Times New Roman" w:cs="Times New Roman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locked/>
    <w:rsid w:val="00D25F5E"/>
    <w:rPr>
      <w:rFonts w:ascii="Times New Roman" w:hAnsi="Times New Roman" w:cs="Times New Roman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D25F5E"/>
    <w:rPr>
      <w:rFonts w:ascii="Times New Roman" w:hAnsi="Times New Roman" w:cs="Times New Roman"/>
      <w:kern w:val="0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locked/>
    <w:rsid w:val="00D25F5E"/>
    <w:rPr>
      <w:rFonts w:ascii="Times New Roman" w:hAnsi="Times New Roman" w:cs="Times New Roman"/>
      <w:kern w:val="0"/>
      <w:sz w:val="24"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184E2A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184E2A"/>
    <w:rPr>
      <w:sz w:val="18"/>
      <w:szCs w:val="18"/>
    </w:rPr>
  </w:style>
  <w:style w:type="table" w:styleId="ab">
    <w:name w:val="Table Grid"/>
    <w:basedOn w:val="a1"/>
    <w:uiPriority w:val="39"/>
    <w:rsid w:val="00064DA6"/>
    <w:pPr>
      <w:widowControl w:val="0"/>
      <w:jc w:val="both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mailto:&#21069;&#21457;&#33267;&#30005;&#23376;&#37038;&#31665;gdyyjy2019@126.com&#12290;&#35831;&#21457;&#35328;&#20195;&#34920;&#25226;&#21457;&#35328;&#31295;&#21644;&#20010;&#20154;&#31616;&#20171;&#20110;3&#26376;15&#26085;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900F3F-4EC3-43DD-AD73-8FE935BB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Company>Lenovo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张荣干</dc:creator>
  <cp:lastModifiedBy>ad avc</cp:lastModifiedBy>
  <cp:revision>6</cp:revision>
  <cp:lastPrinted>2021-05-19T08:58:00Z</cp:lastPrinted>
  <dcterms:created xsi:type="dcterms:W3CDTF">2021-05-20T09:22:00Z</dcterms:created>
  <dcterms:modified xsi:type="dcterms:W3CDTF">2021-05-20T09:27:00Z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Canon </vt:lpwstr>
  </property>
  <property fmtid="{D5CDD505-2E9C-101B-9397-08002B2CF9AE}" pid="3" name="KSOProductBuildVer">
    <vt:lpwstr>2052-10.1.0.7698</vt:lpwstr>
  </property>
</Properties>
</file>