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9C" w:rsidRDefault="00B67FFB">
      <w:pPr>
        <w:spacing w:line="560" w:lineRule="exact"/>
        <w:rPr>
          <w:rFonts w:ascii="黑体" w:eastAsia="黑体" w:hAnsi="黑体" w:cs="黑体"/>
          <w:sz w:val="32"/>
          <w:szCs w:val="32"/>
        </w:rPr>
      </w:pPr>
      <w:r>
        <w:rPr>
          <w:rFonts w:ascii="黑体" w:eastAsia="黑体" w:hAnsi="黑体" w:cs="黑体" w:hint="eastAsia"/>
          <w:sz w:val="32"/>
          <w:szCs w:val="32"/>
        </w:rPr>
        <w:t>附件2</w:t>
      </w:r>
    </w:p>
    <w:p w:rsidR="00546F9C" w:rsidRDefault="00B67FFB">
      <w:pPr>
        <w:spacing w:line="360" w:lineRule="auto"/>
        <w:jc w:val="center"/>
        <w:rPr>
          <w:rFonts w:ascii="黑体" w:eastAsia="黑体" w:hAnsi="黑体" w:cs="黑体"/>
          <w:sz w:val="32"/>
          <w:szCs w:val="32"/>
        </w:rPr>
      </w:pPr>
      <w:r>
        <w:rPr>
          <w:rFonts w:ascii="方正小标宋简体" w:eastAsia="方正小标宋简体" w:hAnsi="方正小标宋简体" w:cs="方正小标宋简体" w:hint="eastAsia"/>
          <w:sz w:val="36"/>
          <w:szCs w:val="36"/>
          <w:lang w:bidi="ar"/>
        </w:rPr>
        <w:t>优秀区域融合教育主题活动案例名单</w:t>
      </w:r>
    </w:p>
    <w:tbl>
      <w:tblPr>
        <w:tblW w:w="8620" w:type="dxa"/>
        <w:jc w:val="center"/>
        <w:tblLayout w:type="fixed"/>
        <w:tblCellMar>
          <w:left w:w="0" w:type="dxa"/>
          <w:right w:w="0" w:type="dxa"/>
        </w:tblCellMar>
        <w:tblLook w:val="04A0" w:firstRow="1" w:lastRow="0" w:firstColumn="1" w:lastColumn="0" w:noHBand="0" w:noVBand="1"/>
      </w:tblPr>
      <w:tblGrid>
        <w:gridCol w:w="668"/>
        <w:gridCol w:w="1787"/>
        <w:gridCol w:w="3615"/>
        <w:gridCol w:w="1965"/>
        <w:gridCol w:w="585"/>
      </w:tblGrid>
      <w:tr w:rsidR="00546F9C">
        <w:trPr>
          <w:trHeight w:val="60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spacing w:line="360" w:lineRule="auto"/>
              <w:jc w:val="center"/>
              <w:textAlignment w:val="center"/>
              <w:rPr>
                <w:rFonts w:asciiTheme="minorEastAsia" w:hAnsiTheme="minorEastAsia" w:cstheme="minorEastAsia"/>
                <w:b/>
                <w:szCs w:val="21"/>
              </w:rPr>
            </w:pPr>
            <w:r>
              <w:rPr>
                <w:rFonts w:asciiTheme="minorEastAsia" w:hAnsiTheme="minorEastAsia" w:cstheme="minorEastAsia" w:hint="eastAsia"/>
                <w:b/>
                <w:szCs w:val="21"/>
                <w:lang w:bidi="ar"/>
              </w:rPr>
              <w:t>序号</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spacing w:line="360" w:lineRule="auto"/>
              <w:jc w:val="center"/>
              <w:textAlignment w:val="center"/>
              <w:rPr>
                <w:rFonts w:asciiTheme="minorEastAsia" w:hAnsiTheme="minorEastAsia" w:cstheme="minorEastAsia"/>
                <w:b/>
                <w:szCs w:val="21"/>
              </w:rPr>
            </w:pPr>
            <w:r>
              <w:rPr>
                <w:rFonts w:asciiTheme="minorEastAsia" w:hAnsiTheme="minorEastAsia" w:cstheme="minorEastAsia" w:hint="eastAsia"/>
                <w:b/>
                <w:szCs w:val="21"/>
                <w:lang w:bidi="ar"/>
              </w:rPr>
              <w:t>单位名称</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spacing w:line="360" w:lineRule="auto"/>
              <w:jc w:val="center"/>
              <w:textAlignment w:val="center"/>
              <w:rPr>
                <w:rFonts w:asciiTheme="minorEastAsia" w:hAnsiTheme="minorEastAsia" w:cstheme="minorEastAsia"/>
                <w:b/>
                <w:szCs w:val="21"/>
              </w:rPr>
            </w:pPr>
            <w:r>
              <w:rPr>
                <w:rFonts w:asciiTheme="minorEastAsia" w:hAnsiTheme="minorEastAsia" w:cstheme="minorEastAsia" w:hint="eastAsia"/>
                <w:b/>
                <w:szCs w:val="21"/>
                <w:lang w:bidi="ar"/>
              </w:rPr>
              <w:t>题目</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spacing w:line="360" w:lineRule="auto"/>
              <w:jc w:val="center"/>
              <w:textAlignment w:val="center"/>
              <w:rPr>
                <w:rFonts w:asciiTheme="minorEastAsia" w:hAnsiTheme="minorEastAsia" w:cstheme="minorEastAsia"/>
                <w:b/>
                <w:szCs w:val="21"/>
              </w:rPr>
            </w:pPr>
            <w:r>
              <w:rPr>
                <w:rFonts w:asciiTheme="minorEastAsia" w:hAnsiTheme="minorEastAsia" w:cstheme="minorEastAsia" w:hint="eastAsia"/>
                <w:b/>
                <w:szCs w:val="21"/>
                <w:lang w:bidi="ar"/>
              </w:rPr>
              <w:t>作者</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spacing w:line="360" w:lineRule="auto"/>
              <w:jc w:val="center"/>
              <w:textAlignment w:val="center"/>
              <w:rPr>
                <w:rFonts w:asciiTheme="minorEastAsia" w:hAnsiTheme="minorEastAsia" w:cstheme="minorEastAsia"/>
                <w:b/>
                <w:szCs w:val="21"/>
              </w:rPr>
            </w:pPr>
            <w:r>
              <w:rPr>
                <w:rFonts w:asciiTheme="minorEastAsia" w:hAnsiTheme="minorEastAsia" w:cstheme="minorEastAsia" w:hint="eastAsia"/>
                <w:b/>
                <w:szCs w:val="21"/>
                <w:lang w:bidi="ar"/>
              </w:rPr>
              <w:t>等次</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东莞市常平镇中心小学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家校合作</w:t>
            </w:r>
            <w:r>
              <w:rPr>
                <w:rFonts w:hint="eastAsia"/>
              </w:rPr>
              <w:t xml:space="preserve">  </w:t>
            </w:r>
            <w:r>
              <w:rPr>
                <w:rFonts w:ascii="宋体" w:eastAsia="宋体" w:hAnsi="宋体" w:cs="宋体" w:hint="eastAsia"/>
              </w:rPr>
              <w:t>三方互动</w:t>
            </w:r>
            <w:r>
              <w:rPr>
                <w:rFonts w:hint="eastAsia"/>
              </w:rPr>
              <w:t xml:space="preserve">  </w:t>
            </w:r>
            <w:r>
              <w:rPr>
                <w:rFonts w:ascii="宋体" w:eastAsia="宋体" w:hAnsi="宋体" w:cs="宋体" w:hint="eastAsia"/>
              </w:rPr>
              <w:t>共促融合</w:t>
            </w:r>
            <w:r w:rsidR="00B82907" w:rsidRPr="00B82907">
              <w:rPr>
                <w:rFonts w:ascii="Times New Roman" w:hAnsi="Times New Roman" w:cs="Times New Roman"/>
              </w:rPr>
              <w:t>——</w:t>
            </w:r>
            <w:r>
              <w:rPr>
                <w:rFonts w:ascii="宋体" w:eastAsia="宋体" w:hAnsi="宋体" w:cs="宋体" w:hint="eastAsia"/>
              </w:rPr>
              <w:t>小学随班就读自闭症儿童融合教育主题活动案例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黄颖欣、邓湘琴、周彦平、周汉星、李艳芳</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中山市东区朗</w:t>
            </w:r>
            <w:proofErr w:type="gramStart"/>
            <w:r>
              <w:rPr>
                <w:rFonts w:asciiTheme="minorEastAsia" w:hAnsiTheme="minorEastAsia" w:cstheme="minorEastAsia" w:hint="eastAsia"/>
                <w:szCs w:val="21"/>
              </w:rPr>
              <w:t>晴小学</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在</w:t>
            </w:r>
            <w:r>
              <w:t>“</w:t>
            </w:r>
            <w:r>
              <w:rPr>
                <w:rFonts w:ascii="宋体" w:eastAsia="宋体" w:hAnsi="宋体" w:cs="宋体" w:hint="eastAsia"/>
              </w:rPr>
              <w:t>劳动教育</w:t>
            </w:r>
            <w:r>
              <w:rPr>
                <w:rFonts w:hint="eastAsia"/>
              </w:rPr>
              <w:t>+</w:t>
            </w:r>
            <w:r>
              <w:t>”</w:t>
            </w:r>
            <w:r>
              <w:rPr>
                <w:rFonts w:ascii="宋体" w:eastAsia="宋体" w:hAnsi="宋体" w:cs="宋体" w:hint="eastAsia"/>
              </w:rPr>
              <w:t>的班级管理中助力特殊儿童的成长</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袁喜娥、王娟丽</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广州市康纳学校（广州儿童孤独症康复研究中心）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再见了，小伙伴</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方婉、黄丽樱、伍瑟</w:t>
            </w:r>
            <w:proofErr w:type="gramStart"/>
            <w:r>
              <w:rPr>
                <w:rFonts w:ascii="宋体" w:eastAsia="宋体" w:hAnsi="宋体" w:cs="宋体" w:hint="eastAsia"/>
              </w:rPr>
              <w:t>玑</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广州市从化区教师发展中心、广州市从化区鳌头镇岭南小学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利用劳动主题活动促进</w:t>
            </w:r>
            <w:proofErr w:type="gramStart"/>
            <w:r>
              <w:rPr>
                <w:rFonts w:ascii="宋体" w:eastAsia="宋体" w:hAnsi="宋体" w:cs="宋体" w:hint="eastAsia"/>
              </w:rPr>
              <w:t>普特学生</w:t>
            </w:r>
            <w:proofErr w:type="gramEnd"/>
            <w:r>
              <w:rPr>
                <w:rFonts w:ascii="宋体" w:eastAsia="宋体" w:hAnsi="宋体" w:cs="宋体" w:hint="eastAsia"/>
              </w:rPr>
              <w:t>有效融合的实践研究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马潘红、巢慧</w:t>
            </w:r>
            <w:proofErr w:type="gramStart"/>
            <w:r>
              <w:rPr>
                <w:rFonts w:ascii="宋体" w:eastAsia="宋体" w:hAnsi="宋体" w:cs="宋体" w:hint="eastAsia"/>
              </w:rPr>
              <w:t>娟</w:t>
            </w:r>
            <w:proofErr w:type="gramEnd"/>
            <w:r>
              <w:rPr>
                <w:rFonts w:ascii="宋体" w:eastAsia="宋体" w:hAnsi="宋体" w:cs="宋体" w:hint="eastAsia"/>
              </w:rPr>
              <w:t>、赵焕青、郭熔臻、陈慧华</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岭南师范学院幼儿园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融合教育</w:t>
            </w:r>
            <w:r>
              <w:rPr>
                <w:rFonts w:hint="eastAsia"/>
              </w:rPr>
              <w:t xml:space="preserve"> </w:t>
            </w:r>
            <w:r>
              <w:rPr>
                <w:rFonts w:ascii="宋体" w:eastAsia="宋体" w:hAnsi="宋体" w:cs="宋体" w:hint="eastAsia"/>
              </w:rPr>
              <w:t>快乐成长</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庄小朋</w:t>
            </w:r>
            <w:proofErr w:type="gramEnd"/>
            <w:r>
              <w:rPr>
                <w:rFonts w:ascii="宋体" w:eastAsia="宋体" w:hAnsi="宋体" w:cs="宋体" w:hint="eastAsia"/>
              </w:rPr>
              <w:t>、何嘉、</w:t>
            </w:r>
            <w:proofErr w:type="gramStart"/>
            <w:r>
              <w:rPr>
                <w:rFonts w:ascii="宋体" w:eastAsia="宋体" w:hAnsi="宋体" w:cs="宋体" w:hint="eastAsia"/>
              </w:rPr>
              <w:t>黄妃妹</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深圳元平特殊教育学校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听</w:t>
            </w:r>
            <w:proofErr w:type="gramStart"/>
            <w:r>
              <w:rPr>
                <w:rFonts w:ascii="宋体" w:eastAsia="宋体" w:hAnsi="宋体" w:cs="宋体" w:hint="eastAsia"/>
              </w:rPr>
              <w:t>障学生</w:t>
            </w:r>
            <w:proofErr w:type="gramEnd"/>
            <w:r>
              <w:rPr>
                <w:rFonts w:ascii="宋体" w:eastAsia="宋体" w:hAnsi="宋体" w:cs="宋体" w:hint="eastAsia"/>
              </w:rPr>
              <w:t>就业融合主题活动案例</w:t>
            </w:r>
            <w:r w:rsidR="00B82907" w:rsidRPr="00B82907">
              <w:rPr>
                <w:rFonts w:ascii="Times New Roman" w:hAnsi="Times New Roman" w:cs="Times New Roman"/>
              </w:rPr>
              <w:t>——</w:t>
            </w:r>
            <w:r>
              <w:rPr>
                <w:rFonts w:ascii="宋体" w:eastAsia="宋体" w:hAnsi="宋体" w:cs="宋体" w:hint="eastAsia"/>
              </w:rPr>
              <w:t>职业高中听</w:t>
            </w:r>
            <w:proofErr w:type="gramStart"/>
            <w:r>
              <w:rPr>
                <w:rFonts w:ascii="宋体" w:eastAsia="宋体" w:hAnsi="宋体" w:cs="宋体" w:hint="eastAsia"/>
              </w:rPr>
              <w:t>障学生</w:t>
            </w:r>
            <w:proofErr w:type="gramEnd"/>
            <w:r>
              <w:rPr>
                <w:rFonts w:ascii="宋体" w:eastAsia="宋体" w:hAnsi="宋体" w:cs="宋体" w:hint="eastAsia"/>
              </w:rPr>
              <w:t>个性化就业指导实践研究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李红梅、张春、王修勇</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深圳幼儿园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接纳不完美，遇见更好的你</w:t>
            </w:r>
            <w:r w:rsidR="00B82907" w:rsidRPr="00B82907">
              <w:rPr>
                <w:rFonts w:ascii="Times New Roman" w:hAnsi="Times New Roman" w:cs="Times New Roman"/>
              </w:rPr>
              <w:t>——</w:t>
            </w:r>
            <w:r>
              <w:rPr>
                <w:rFonts w:ascii="宋体" w:eastAsia="宋体" w:hAnsi="宋体" w:cs="宋体" w:hint="eastAsia"/>
              </w:rPr>
              <w:t>提高普通幼儿对特殊幼儿接纳态度的实践研究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宋克、刘玲玲、王红静、姚艳辉、郑欢欢</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Theme="minorEastAsia" w:hAnsiTheme="minorEastAsia" w:cstheme="minorEastAsia" w:hint="eastAsia"/>
                <w:szCs w:val="21"/>
              </w:rPr>
              <w:t>佛山</w:t>
            </w:r>
            <w:proofErr w:type="gramStart"/>
            <w:r>
              <w:rPr>
                <w:rFonts w:asciiTheme="minorEastAsia" w:hAnsiTheme="minorEastAsia" w:cstheme="minorEastAsia" w:hint="eastAsia"/>
                <w:szCs w:val="21"/>
              </w:rPr>
              <w:t>市禅城区澜</w:t>
            </w:r>
            <w:proofErr w:type="gramEnd"/>
            <w:r>
              <w:rPr>
                <w:rFonts w:asciiTheme="minorEastAsia" w:hAnsiTheme="minorEastAsia" w:cstheme="minorEastAsia" w:hint="eastAsia"/>
                <w:szCs w:val="21"/>
              </w:rPr>
              <w:t>石小学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爱与尊重</w:t>
            </w:r>
            <w:r w:rsidR="00B82907" w:rsidRPr="00B82907">
              <w:rPr>
                <w:rFonts w:ascii="Times New Roman" w:hAnsi="Times New Roman" w:cs="Times New Roman"/>
              </w:rPr>
              <w:t>——</w:t>
            </w:r>
            <w:r>
              <w:rPr>
                <w:rFonts w:ascii="宋体" w:eastAsia="宋体" w:hAnsi="宋体" w:cs="宋体" w:hint="eastAsia"/>
              </w:rPr>
              <w:t>特殊学生融合教育案例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郑静</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一等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9</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珠海市金湾区第一小学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hint="eastAsia"/>
              </w:rPr>
              <w:t>“</w:t>
            </w:r>
            <w:r>
              <w:rPr>
                <w:rFonts w:ascii="宋体" w:eastAsia="宋体" w:hAnsi="宋体" w:cs="宋体" w:hint="eastAsia"/>
              </w:rPr>
              <w:t>翱翔的小鸟，自由地飞</w:t>
            </w:r>
            <w:r>
              <w:t>”</w:t>
            </w:r>
            <w:r>
              <w:rPr>
                <w:rFonts w:ascii="宋体" w:eastAsia="宋体" w:hAnsi="宋体" w:cs="宋体" w:hint="eastAsia"/>
              </w:rPr>
              <w:t>融合教育案例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万海林、屈家宁、曾冬平、曾西西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东莞市特殊幼儿中心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主题活动《朋友来做客》</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霍虹、房丽安、叶玉婷、林倚琪、倪冬雅</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东莞市厚街镇桥头小学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《一起来煮生气汤》小学情绪管理班会课</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陈淑君、陈荣宗、姚志明</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中山市东区朗</w:t>
            </w:r>
            <w:proofErr w:type="gramStart"/>
            <w:r>
              <w:rPr>
                <w:rFonts w:ascii="宋体" w:eastAsia="宋体" w:hAnsi="宋体" w:cs="宋体" w:hint="eastAsia"/>
                <w:sz w:val="22"/>
                <w:szCs w:val="22"/>
              </w:rPr>
              <w:t>晴小学</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hint="eastAsia"/>
              </w:rPr>
              <w:t>“</w:t>
            </w:r>
            <w:r>
              <w:rPr>
                <w:rFonts w:ascii="宋体" w:eastAsia="宋体" w:hAnsi="宋体" w:cs="宋体" w:hint="eastAsia"/>
              </w:rPr>
              <w:t>谁都了不起</w:t>
            </w:r>
            <w:r>
              <w:t>”</w:t>
            </w:r>
            <w:r>
              <w:rPr>
                <w:rFonts w:ascii="宋体" w:eastAsia="宋体" w:hAnsi="宋体" w:cs="宋体" w:hint="eastAsia"/>
              </w:rPr>
              <w:t>小雨个人画展</w:t>
            </w:r>
            <w:r w:rsidR="00B82907" w:rsidRPr="00B82907">
              <w:rPr>
                <w:rFonts w:ascii="Times New Roman" w:hAnsi="Times New Roman" w:cs="Times New Roman"/>
              </w:rPr>
              <w:t>——</w:t>
            </w:r>
            <w:r>
              <w:rPr>
                <w:rFonts w:ascii="宋体" w:eastAsia="宋体" w:hAnsi="宋体" w:cs="宋体" w:hint="eastAsia"/>
              </w:rPr>
              <w:t>中山市东区朗</w:t>
            </w:r>
            <w:proofErr w:type="gramStart"/>
            <w:r>
              <w:rPr>
                <w:rFonts w:ascii="宋体" w:eastAsia="宋体" w:hAnsi="宋体" w:cs="宋体" w:hint="eastAsia"/>
              </w:rPr>
              <w:t>晴小学</w:t>
            </w:r>
            <w:proofErr w:type="gramEnd"/>
            <w:r>
              <w:rPr>
                <w:rFonts w:ascii="宋体" w:eastAsia="宋体" w:hAnsi="宋体" w:cs="宋体" w:hint="eastAsia"/>
              </w:rPr>
              <w:t>融合教育主题案例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雷小云、彭章均、龙雅姿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广州市启聪学校</w:t>
            </w:r>
            <w:r>
              <w:rPr>
                <w:rFonts w:hint="eastAsia"/>
                <w:sz w:val="22"/>
                <w:szCs w:val="22"/>
              </w:rPr>
              <w:t xml:space="preserve"> </w:t>
            </w:r>
            <w:r>
              <w:rPr>
                <w:rFonts w:ascii="宋体" w:eastAsia="宋体" w:hAnsi="宋体" w:cs="宋体" w:hint="eastAsia"/>
                <w:sz w:val="22"/>
                <w:szCs w:val="22"/>
              </w:rPr>
              <w:t>广州实验教育集团花城实验学校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爱耳爱尔，同美同行</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张蕾、王蕾、郭颖、宋妙</w:t>
            </w:r>
            <w:proofErr w:type="gramStart"/>
            <w:r>
              <w:rPr>
                <w:rFonts w:ascii="宋体" w:eastAsia="宋体" w:hAnsi="宋体" w:cs="宋体" w:hint="eastAsia"/>
              </w:rPr>
              <w:t>搌</w:t>
            </w:r>
            <w:proofErr w:type="gramEnd"/>
            <w:r>
              <w:rPr>
                <w:rFonts w:ascii="宋体" w:eastAsia="宋体" w:hAnsi="宋体" w:cs="宋体" w:hint="eastAsia"/>
              </w:rPr>
              <w:t>、郭加</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广州市启聪学校</w:t>
            </w:r>
            <w:r>
              <w:rPr>
                <w:rFonts w:hint="eastAsia"/>
                <w:sz w:val="22"/>
                <w:szCs w:val="22"/>
              </w:rPr>
              <w:t xml:space="preserve"> </w:t>
            </w:r>
            <w:r>
              <w:rPr>
                <w:rFonts w:ascii="宋体" w:eastAsia="宋体" w:hAnsi="宋体" w:cs="宋体" w:hint="eastAsia"/>
                <w:sz w:val="22"/>
                <w:szCs w:val="22"/>
              </w:rPr>
              <w:lastRenderedPageBreak/>
              <w:t>广州实验教育集团花城实验学校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lastRenderedPageBreak/>
              <w:t>童心融融，花城可期</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陈晓君、杜涓、吕寿</w:t>
            </w:r>
            <w:r>
              <w:rPr>
                <w:rFonts w:ascii="宋体" w:eastAsia="宋体" w:hAnsi="宋体" w:cs="宋体" w:hint="eastAsia"/>
              </w:rPr>
              <w:lastRenderedPageBreak/>
              <w:t>军、梁嘉琦、黄继红</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lastRenderedPageBreak/>
              <w:t>二等</w:t>
            </w:r>
          </w:p>
        </w:tc>
      </w:tr>
      <w:tr w:rsidR="00546F9C">
        <w:trPr>
          <w:trHeight w:val="45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lastRenderedPageBreak/>
              <w:t>1</w:t>
            </w:r>
            <w:r>
              <w:rPr>
                <w:rFonts w:asciiTheme="minorEastAsia" w:hAnsiTheme="minorEastAsia" w:cstheme="minorEastAsia"/>
                <w:szCs w:val="21"/>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广州市天河区华</w:t>
            </w:r>
            <w:proofErr w:type="gramStart"/>
            <w:r>
              <w:rPr>
                <w:rFonts w:ascii="宋体" w:eastAsia="宋体" w:hAnsi="宋体" w:cs="宋体" w:hint="eastAsia"/>
                <w:sz w:val="22"/>
                <w:szCs w:val="22"/>
              </w:rPr>
              <w:t>景泽晖</w:t>
            </w:r>
            <w:proofErr w:type="gramEnd"/>
            <w:r>
              <w:rPr>
                <w:rFonts w:ascii="宋体" w:eastAsia="宋体" w:hAnsi="宋体" w:cs="宋体" w:hint="eastAsia"/>
                <w:sz w:val="22"/>
                <w:szCs w:val="22"/>
              </w:rPr>
              <w:t>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融爱相生</w:t>
            </w:r>
            <w:proofErr w:type="gramEnd"/>
            <w:r w:rsidR="00B82907" w:rsidRPr="00B82907">
              <w:rPr>
                <w:rFonts w:ascii="Times New Roman" w:hAnsi="Times New Roman" w:cs="Times New Roman"/>
              </w:rPr>
              <w:t>——</w:t>
            </w:r>
            <w:r>
              <w:rPr>
                <w:rFonts w:ascii="宋体" w:eastAsia="宋体" w:hAnsi="宋体" w:cs="宋体" w:hint="eastAsia"/>
              </w:rPr>
              <w:t>记一名随班就读脑瘫儿童融入班级的主题活动案例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谢惠金、廖笑妹、米芳芳、郑静雯、潘秀军</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广州市海珠区金碧第一幼儿园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悦爱共</w:t>
            </w:r>
            <w:proofErr w:type="gramEnd"/>
            <w:r>
              <w:rPr>
                <w:rFonts w:ascii="宋体" w:eastAsia="宋体" w:hAnsi="宋体" w:cs="宋体" w:hint="eastAsia"/>
              </w:rPr>
              <w:t>融</w:t>
            </w:r>
            <w:r w:rsidR="00B82907" w:rsidRPr="00B82907">
              <w:rPr>
                <w:rFonts w:ascii="Times New Roman" w:hAnsi="Times New Roman" w:cs="Times New Roman"/>
              </w:rPr>
              <w:t>——</w:t>
            </w:r>
            <w:r>
              <w:rPr>
                <w:rFonts w:ascii="宋体" w:eastAsia="宋体" w:hAnsi="宋体" w:cs="宋体" w:hint="eastAsia"/>
              </w:rPr>
              <w:t>学前融合教育主题活动案例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蔡丽仪</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广州市康纳学校（广州儿童孤独症康复研究中心）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我们一起玩吧！</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罗慧、羊洁、伍瑟</w:t>
            </w:r>
            <w:proofErr w:type="gramStart"/>
            <w:r>
              <w:rPr>
                <w:rFonts w:ascii="宋体" w:eastAsia="宋体" w:hAnsi="宋体" w:cs="宋体" w:hint="eastAsia"/>
              </w:rPr>
              <w:t>玑</w:t>
            </w:r>
            <w:proofErr w:type="gramEnd"/>
            <w:r>
              <w:rPr>
                <w:rFonts w:ascii="宋体" w:eastAsia="宋体" w:hAnsi="宋体" w:cs="宋体" w:hint="eastAsia"/>
              </w:rPr>
              <w:t>、黄丽樱</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惠州市特殊学校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多元融合</w:t>
            </w:r>
            <w:r>
              <w:rPr>
                <w:rFonts w:hint="eastAsia"/>
              </w:rPr>
              <w:t xml:space="preserve"> </w:t>
            </w:r>
            <w:r>
              <w:rPr>
                <w:rFonts w:ascii="宋体" w:eastAsia="宋体" w:hAnsi="宋体" w:cs="宋体" w:hint="eastAsia"/>
              </w:rPr>
              <w:t>有爱无碍</w:t>
            </w:r>
            <w:r w:rsidR="00B82907" w:rsidRPr="00B82907">
              <w:rPr>
                <w:rFonts w:ascii="Times New Roman" w:hAnsi="Times New Roman" w:cs="Times New Roman"/>
              </w:rPr>
              <w:t>——</w:t>
            </w:r>
            <w:r>
              <w:rPr>
                <w:rFonts w:ascii="宋体" w:eastAsia="宋体" w:hAnsi="宋体" w:cs="宋体" w:hint="eastAsia"/>
              </w:rPr>
              <w:t>惠州市特殊学校融合教育主题活动</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李艳庆、严旭露</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9</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深圳市</w:t>
            </w:r>
            <w:proofErr w:type="gramStart"/>
            <w:r>
              <w:rPr>
                <w:rFonts w:ascii="宋体" w:eastAsia="宋体" w:hAnsi="宋体" w:cs="宋体" w:hint="eastAsia"/>
                <w:sz w:val="22"/>
                <w:szCs w:val="22"/>
              </w:rPr>
              <w:t>龙华区玉龙</w:t>
            </w:r>
            <w:proofErr w:type="gramEnd"/>
            <w:r>
              <w:rPr>
                <w:rFonts w:ascii="宋体" w:eastAsia="宋体" w:hAnsi="宋体" w:cs="宋体" w:hint="eastAsia"/>
                <w:sz w:val="22"/>
                <w:szCs w:val="22"/>
              </w:rPr>
              <w:t>学校、润泽学校、民顺小学、未来小学、书香小学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普通学校融合教育的实践与反思</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刘斌、刘艳平、丁艳丽、王宇璇、周曼媛</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深圳市光明区凤凰学校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关于小学低年级随班就读学生同伴互助方式的研究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王娟、罗洁、苏小兰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深圳市南山区北京师范大学南山附属学校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这世界唯一的你：融合宣导主题活动</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李倩</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深圳市南山区南山外国语学校（集团）高新中学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有</w:t>
            </w:r>
            <w:r>
              <w:t>“</w:t>
            </w:r>
            <w:r>
              <w:rPr>
                <w:rFonts w:ascii="宋体" w:eastAsia="宋体" w:hAnsi="宋体" w:cs="宋体" w:hint="eastAsia"/>
              </w:rPr>
              <w:t>新</w:t>
            </w:r>
            <w:r>
              <w:t>”</w:t>
            </w:r>
            <w:r>
              <w:rPr>
                <w:rFonts w:ascii="宋体" w:eastAsia="宋体" w:hAnsi="宋体" w:cs="宋体" w:hint="eastAsia"/>
              </w:rPr>
              <w:t>人融合社团课校本教材</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吴奕佳、廖呈兮、贺禹、童欣</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佛山市城南小学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以发展</w:t>
            </w:r>
            <w:proofErr w:type="gramStart"/>
            <w:r>
              <w:rPr>
                <w:rFonts w:ascii="宋体" w:eastAsia="宋体" w:hAnsi="宋体" w:cs="宋体" w:hint="eastAsia"/>
              </w:rPr>
              <w:t>同理心</w:t>
            </w:r>
            <w:proofErr w:type="gramEnd"/>
            <w:r>
              <w:rPr>
                <w:rFonts w:ascii="宋体" w:eastAsia="宋体" w:hAnsi="宋体" w:cs="宋体" w:hint="eastAsia"/>
              </w:rPr>
              <w:t>构建共融班级</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邓炳光</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二等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茂名滨海新区龙山中学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让春风吹遍自</w:t>
            </w:r>
            <w:proofErr w:type="gramStart"/>
            <w:r>
              <w:rPr>
                <w:rFonts w:ascii="宋体" w:eastAsia="宋体" w:hAnsi="宋体" w:cs="宋体" w:hint="eastAsia"/>
              </w:rPr>
              <w:t>闭学生</w:t>
            </w:r>
            <w:proofErr w:type="gramEnd"/>
            <w:r>
              <w:rPr>
                <w:rFonts w:ascii="宋体" w:eastAsia="宋体" w:hAnsi="宋体" w:cs="宋体" w:hint="eastAsia"/>
              </w:rPr>
              <w:t>的心扉</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陈志文、欧大军、周双梅、欧乔辉、何小梅</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江门市蓬江</w:t>
            </w:r>
            <w:proofErr w:type="gramStart"/>
            <w:r>
              <w:rPr>
                <w:rFonts w:ascii="宋体" w:eastAsia="宋体" w:hAnsi="宋体" w:cs="宋体" w:hint="eastAsia"/>
                <w:sz w:val="22"/>
                <w:szCs w:val="22"/>
              </w:rPr>
              <w:t>区紫茶中学</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我们在一起，便是存在的意义</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吴泳桦</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江门市礼乐街道中心小学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用心浇灌迟开的花儿</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区秀云</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汕尾市教师发展中心</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主题式融合教育防治</w:t>
            </w:r>
            <w:r>
              <w:t>“</w:t>
            </w:r>
            <w:r>
              <w:rPr>
                <w:rFonts w:ascii="宋体" w:eastAsia="宋体" w:hAnsi="宋体" w:cs="宋体" w:hint="eastAsia"/>
              </w:rPr>
              <w:t>校园暴力</w:t>
            </w:r>
            <w:r>
              <w:t>”</w:t>
            </w:r>
            <w:r>
              <w:rPr>
                <w:rFonts w:hint="eastAsia"/>
              </w:rPr>
              <w:br/>
            </w:r>
            <w:r w:rsidR="00B82907" w:rsidRPr="00B82907">
              <w:rPr>
                <w:rFonts w:ascii="Times New Roman" w:hAnsi="Times New Roman" w:cs="Times New Roman"/>
              </w:rPr>
              <w:t>——</w:t>
            </w:r>
            <w:r>
              <w:rPr>
                <w:rFonts w:ascii="宋体" w:eastAsia="宋体" w:hAnsi="宋体" w:cs="宋体" w:hint="eastAsia"/>
              </w:rPr>
              <w:t>我们的安全在哪里？</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王宏媛</w:t>
            </w:r>
            <w:r>
              <w:rPr>
                <w:rFonts w:asciiTheme="minorEastAsia" w:hAnsiTheme="minorEastAsia" w:hint="eastAsia"/>
              </w:rPr>
              <w:t>、</w:t>
            </w:r>
            <w:r>
              <w:rPr>
                <w:rFonts w:ascii="宋体" w:eastAsia="宋体" w:hAnsi="宋体" w:cs="宋体" w:hint="eastAsia"/>
              </w:rPr>
              <w:t>焦凤</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珠海市香洲区第十二小学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校园送报员</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王文瑾</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szCs w:val="21"/>
              </w:rPr>
              <w:t>9</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珠海市文园中学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资源教室</w:t>
            </w:r>
            <w:proofErr w:type="gramStart"/>
            <w:r>
              <w:rPr>
                <w:rFonts w:ascii="宋体" w:eastAsia="宋体" w:hAnsi="宋体" w:cs="宋体" w:hint="eastAsia"/>
              </w:rPr>
              <w:t>普特共融义</w:t>
            </w:r>
            <w:proofErr w:type="gramEnd"/>
            <w:r>
              <w:rPr>
                <w:rFonts w:ascii="宋体" w:eastAsia="宋体" w:hAnsi="宋体" w:cs="宋体" w:hint="eastAsia"/>
              </w:rPr>
              <w:t>工活动案例报告</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王祎、黄奕琪</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东莞市特殊幼儿中心</w:t>
            </w:r>
          </w:p>
          <w:p w:rsidR="00546F9C" w:rsidRDefault="00546F9C">
            <w:pPr>
              <w:widowControl/>
              <w:textAlignment w:val="center"/>
              <w:rPr>
                <w:rFonts w:asciiTheme="minorEastAsia" w:hAnsiTheme="minorEastAsia" w:cstheme="minorEastAsia"/>
                <w:szCs w:val="21"/>
              </w:rPr>
            </w:pP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lastRenderedPageBreak/>
              <w:t>融合教育理念下的学前孤独症儿童个案研究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袁丽君、陈碧云、陈海敏、李王城、钟少</w:t>
            </w:r>
            <w:r>
              <w:rPr>
                <w:rFonts w:ascii="宋体" w:eastAsia="宋体" w:hAnsi="宋体" w:cs="宋体" w:hint="eastAsia"/>
              </w:rPr>
              <w:lastRenderedPageBreak/>
              <w:t>卿</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lastRenderedPageBreak/>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lastRenderedPageBreak/>
              <w:t>3</w:t>
            </w:r>
            <w:r>
              <w:rPr>
                <w:rFonts w:asciiTheme="minorEastAsia" w:hAnsiTheme="minorEastAsia" w:cstheme="minorEastAsia"/>
                <w:szCs w:val="21"/>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东莞启智学校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重度自闭症儿童多学科融合教育</w:t>
            </w:r>
            <w:r>
              <w:t>“</w:t>
            </w:r>
            <w:r>
              <w:rPr>
                <w:rFonts w:ascii="宋体" w:eastAsia="宋体" w:hAnsi="宋体" w:cs="宋体" w:hint="eastAsia"/>
              </w:rPr>
              <w:t>送教上门</w:t>
            </w:r>
            <w:r>
              <w:t>”</w:t>
            </w:r>
            <w:r>
              <w:rPr>
                <w:rFonts w:ascii="宋体" w:eastAsia="宋体" w:hAnsi="宋体" w:cs="宋体" w:hint="eastAsia"/>
              </w:rPr>
              <w:t>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陈美媛、谢慧敏、高梦洁、张彩芬、谭晓菲</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szCs w:val="21"/>
              </w:rPr>
              <w:t>32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东莞启智学校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关于举办融合体育篮球赛的活动方案</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黄嘉荣</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东莞市东城中心小学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关于开展随班就读学生《管理愤怒情绪》的主题活动</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张银燕、江天</w:t>
            </w:r>
            <w:proofErr w:type="gramStart"/>
            <w:r>
              <w:rPr>
                <w:rFonts w:ascii="宋体" w:eastAsia="宋体" w:hAnsi="宋体" w:cs="宋体" w:hint="eastAsia"/>
              </w:rPr>
              <w:t>娆</w:t>
            </w:r>
            <w:proofErr w:type="gramEnd"/>
            <w:r>
              <w:rPr>
                <w:rFonts w:ascii="宋体" w:eastAsia="宋体" w:hAnsi="宋体" w:cs="宋体" w:hint="eastAsia"/>
              </w:rPr>
              <w:t>、彭柳中</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中山市南朗镇云</w:t>
            </w:r>
            <w:proofErr w:type="gramStart"/>
            <w:r>
              <w:rPr>
                <w:rFonts w:ascii="宋体" w:eastAsia="宋体" w:hAnsi="宋体" w:cs="宋体" w:hint="eastAsia"/>
                <w:sz w:val="22"/>
                <w:szCs w:val="22"/>
              </w:rPr>
              <w:t>衢</w:t>
            </w:r>
            <w:proofErr w:type="gramEnd"/>
            <w:r>
              <w:rPr>
                <w:rFonts w:ascii="宋体" w:eastAsia="宋体" w:hAnsi="宋体" w:cs="宋体" w:hint="eastAsia"/>
                <w:sz w:val="22"/>
                <w:szCs w:val="22"/>
              </w:rPr>
              <w:t>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绘本阅读</w:t>
            </w:r>
            <w:proofErr w:type="gramEnd"/>
            <w:r>
              <w:rPr>
                <w:rFonts w:ascii="宋体" w:eastAsia="宋体" w:hAnsi="宋体" w:cs="宋体" w:hint="eastAsia"/>
              </w:rPr>
              <w:t>对自闭症儿童发展的个案研究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段俊平</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中山市南朗镇云</w:t>
            </w:r>
            <w:proofErr w:type="gramStart"/>
            <w:r>
              <w:rPr>
                <w:rFonts w:ascii="宋体" w:eastAsia="宋体" w:hAnsi="宋体" w:cs="宋体" w:hint="eastAsia"/>
                <w:sz w:val="22"/>
                <w:szCs w:val="22"/>
              </w:rPr>
              <w:t>衢</w:t>
            </w:r>
            <w:proofErr w:type="gramEnd"/>
            <w:r>
              <w:rPr>
                <w:rFonts w:ascii="宋体" w:eastAsia="宋体" w:hAnsi="宋体" w:cs="宋体" w:hint="eastAsia"/>
                <w:sz w:val="22"/>
                <w:szCs w:val="22"/>
              </w:rPr>
              <w:t>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主体</w:t>
            </w:r>
            <w:r>
              <w:t>·</w:t>
            </w:r>
            <w:r>
              <w:rPr>
                <w:rFonts w:ascii="宋体" w:eastAsia="宋体" w:hAnsi="宋体" w:cs="宋体" w:hint="eastAsia"/>
              </w:rPr>
              <w:t>载体</w:t>
            </w:r>
            <w:r>
              <w:t>·</w:t>
            </w:r>
            <w:r>
              <w:rPr>
                <w:rFonts w:ascii="宋体" w:eastAsia="宋体" w:hAnsi="宋体" w:cs="宋体" w:hint="eastAsia"/>
              </w:rPr>
              <w:t>共同体</w:t>
            </w:r>
            <w:r>
              <w:rPr>
                <w:rFonts w:hint="eastAsia"/>
              </w:rPr>
              <w:t>:</w:t>
            </w:r>
            <w:r>
              <w:rPr>
                <w:rFonts w:ascii="宋体" w:eastAsia="宋体" w:hAnsi="宋体" w:cs="宋体" w:hint="eastAsia"/>
              </w:rPr>
              <w:t>融合班集体建设的新探索</w:t>
            </w:r>
            <w:r w:rsidR="00B82907" w:rsidRPr="00B82907">
              <w:rPr>
                <w:rFonts w:ascii="Times New Roman" w:hAnsi="Times New Roman" w:cs="Times New Roman"/>
              </w:rPr>
              <w:t>——</w:t>
            </w:r>
            <w:r>
              <w:rPr>
                <w:rFonts w:ascii="宋体" w:eastAsia="宋体" w:hAnsi="宋体" w:cs="宋体" w:hint="eastAsia"/>
              </w:rPr>
              <w:t>以创建</w:t>
            </w:r>
            <w:r>
              <w:t>“</w:t>
            </w:r>
            <w:r>
              <w:rPr>
                <w:rFonts w:ascii="宋体" w:eastAsia="宋体" w:hAnsi="宋体" w:cs="宋体" w:hint="eastAsia"/>
              </w:rPr>
              <w:t>蜗牛班</w:t>
            </w:r>
            <w:r>
              <w:t>”</w:t>
            </w:r>
            <w:r>
              <w:rPr>
                <w:rFonts w:ascii="宋体" w:eastAsia="宋体" w:hAnsi="宋体" w:cs="宋体" w:hint="eastAsia"/>
              </w:rPr>
              <w:t>特色班为例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杨素卿、阮连凤、谭庆愉</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中山市横栏</w:t>
            </w:r>
            <w:proofErr w:type="gramStart"/>
            <w:r>
              <w:rPr>
                <w:rFonts w:ascii="宋体" w:eastAsia="宋体" w:hAnsi="宋体" w:cs="宋体" w:hint="eastAsia"/>
                <w:sz w:val="22"/>
                <w:szCs w:val="22"/>
              </w:rPr>
              <w:t>镇四沙小学</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接纳，注入阳光</w:t>
            </w:r>
            <w:r>
              <w:rPr>
                <w:rFonts w:hint="eastAsia"/>
              </w:rPr>
              <w:t xml:space="preserve">  </w:t>
            </w:r>
            <w:r>
              <w:rPr>
                <w:rFonts w:ascii="宋体" w:eastAsia="宋体" w:hAnsi="宋体" w:cs="宋体" w:hint="eastAsia"/>
              </w:rPr>
              <w:t>树立自信</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梁艮欢</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肇庆市德庆县启智示范学校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hint="eastAsia"/>
              </w:rPr>
              <w:t>“</w:t>
            </w:r>
            <w:r>
              <w:rPr>
                <w:rFonts w:ascii="宋体" w:eastAsia="宋体" w:hAnsi="宋体" w:cs="宋体" w:hint="eastAsia"/>
              </w:rPr>
              <w:t>与光同行，做一个有用的人</w:t>
            </w:r>
            <w:r>
              <w:t>”</w:t>
            </w:r>
            <w:r>
              <w:rPr>
                <w:rFonts w:ascii="宋体" w:eastAsia="宋体" w:hAnsi="宋体" w:cs="宋体" w:hint="eastAsia"/>
              </w:rPr>
              <w:t>主题教育活动案例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田堰慧</w:t>
            </w:r>
            <w:proofErr w:type="gramEnd"/>
            <w:r>
              <w:rPr>
                <w:rFonts w:ascii="宋体" w:eastAsia="宋体" w:hAnsi="宋体" w:cs="宋体" w:hint="eastAsia"/>
              </w:rPr>
              <w:t>、刘雅玲、陈楚、莫金英、梁明理</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广州市花都区新华街第一小学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有爱无碍，拥抱差异</w:t>
            </w:r>
            <w:r w:rsidR="00B82907" w:rsidRPr="00B82907">
              <w:rPr>
                <w:rFonts w:ascii="Times New Roman" w:hAnsi="Times New Roman" w:cs="Times New Roman"/>
              </w:rPr>
              <w:t>——</w:t>
            </w:r>
            <w:proofErr w:type="gramStart"/>
            <w:r>
              <w:rPr>
                <w:rFonts w:ascii="宋体" w:eastAsia="宋体" w:hAnsi="宋体" w:cs="宋体" w:hint="eastAsia"/>
              </w:rPr>
              <w:t>融合绘本进</w:t>
            </w:r>
            <w:proofErr w:type="gramEnd"/>
            <w:r>
              <w:rPr>
                <w:rFonts w:ascii="宋体" w:eastAsia="宋体" w:hAnsi="宋体" w:cs="宋体" w:hint="eastAsia"/>
              </w:rPr>
              <w:t>班级</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梁伟婷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szCs w:val="21"/>
              </w:rPr>
              <w:t>9</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w:t>
            </w:r>
            <w:proofErr w:type="gramStart"/>
            <w:r>
              <w:rPr>
                <w:rFonts w:ascii="宋体" w:eastAsia="宋体" w:hAnsi="宋体" w:cs="宋体" w:hint="eastAsia"/>
                <w:sz w:val="22"/>
                <w:szCs w:val="22"/>
              </w:rPr>
              <w:t>番禺区</w:t>
            </w:r>
            <w:proofErr w:type="gramEnd"/>
            <w:r>
              <w:rPr>
                <w:rFonts w:ascii="宋体" w:eastAsia="宋体" w:hAnsi="宋体" w:cs="宋体" w:hint="eastAsia"/>
                <w:sz w:val="22"/>
                <w:szCs w:val="22"/>
              </w:rPr>
              <w:t>化龙镇中心小学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普特融合</w:t>
            </w:r>
            <w:r>
              <w:t>“</w:t>
            </w:r>
            <w:r>
              <w:rPr>
                <w:rFonts w:ascii="宋体" w:eastAsia="宋体" w:hAnsi="宋体" w:cs="宋体" w:hint="eastAsia"/>
              </w:rPr>
              <w:t>绘</w:t>
            </w:r>
            <w:r>
              <w:t>”</w:t>
            </w:r>
            <w:r>
              <w:rPr>
                <w:rFonts w:ascii="宋体" w:eastAsia="宋体" w:hAnsi="宋体" w:cs="宋体" w:hint="eastAsia"/>
              </w:rPr>
              <w:t>更美</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朱小露</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广州市番禺区东怡小学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怡乐融融，</w:t>
            </w:r>
            <w:proofErr w:type="gramStart"/>
            <w:r>
              <w:rPr>
                <w:rFonts w:ascii="宋体" w:eastAsia="宋体" w:hAnsi="宋体" w:cs="宋体" w:hint="eastAsia"/>
              </w:rPr>
              <w:t>伴爱成长</w:t>
            </w:r>
            <w:proofErr w:type="gramEnd"/>
            <w:r w:rsidR="00B82907" w:rsidRPr="00B82907">
              <w:rPr>
                <w:rFonts w:ascii="Times New Roman" w:hAnsi="Times New Roman" w:cs="Times New Roman"/>
              </w:rPr>
              <w:t>——</w:t>
            </w:r>
            <w:r>
              <w:rPr>
                <w:rFonts w:ascii="宋体" w:eastAsia="宋体" w:hAnsi="宋体" w:cs="宋体" w:hint="eastAsia"/>
              </w:rPr>
              <w:t>番禺区东怡小学融合教育主题活动案例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麦耀图</w:t>
            </w:r>
            <w:proofErr w:type="gramEnd"/>
            <w:r>
              <w:rPr>
                <w:rFonts w:ascii="宋体" w:eastAsia="宋体" w:hAnsi="宋体" w:cs="宋体" w:hint="eastAsia"/>
              </w:rPr>
              <w:t>、冯柳芳、薛路芳、何健城</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广州市海</w:t>
            </w:r>
            <w:proofErr w:type="gramStart"/>
            <w:r>
              <w:rPr>
                <w:rFonts w:ascii="宋体" w:eastAsia="宋体" w:hAnsi="宋体" w:cs="宋体" w:hint="eastAsia"/>
                <w:sz w:val="22"/>
                <w:szCs w:val="22"/>
              </w:rPr>
              <w:t>珠区启能</w:t>
            </w:r>
            <w:proofErr w:type="gramEnd"/>
            <w:r>
              <w:rPr>
                <w:rFonts w:ascii="宋体" w:eastAsia="宋体" w:hAnsi="宋体" w:cs="宋体" w:hint="eastAsia"/>
                <w:sz w:val="22"/>
                <w:szCs w:val="22"/>
              </w:rPr>
              <w:t>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以知觉动作为核心开展学前融合主题教学案例研究</w:t>
            </w:r>
            <w:r w:rsidR="00B82907" w:rsidRPr="00B82907">
              <w:rPr>
                <w:rFonts w:ascii="Times New Roman" w:hAnsi="Times New Roman" w:cs="Times New Roman"/>
              </w:rPr>
              <w:t>——</w:t>
            </w:r>
            <w:r>
              <w:rPr>
                <w:rFonts w:ascii="宋体" w:eastAsia="宋体" w:hAnsi="宋体" w:cs="宋体" w:hint="eastAsia"/>
              </w:rPr>
              <w:t>以广州市海</w:t>
            </w:r>
            <w:proofErr w:type="gramStart"/>
            <w:r>
              <w:rPr>
                <w:rFonts w:ascii="宋体" w:eastAsia="宋体" w:hAnsi="宋体" w:cs="宋体" w:hint="eastAsia"/>
              </w:rPr>
              <w:t>珠区启能</w:t>
            </w:r>
            <w:proofErr w:type="gramEnd"/>
            <w:r>
              <w:rPr>
                <w:rFonts w:ascii="宋体" w:eastAsia="宋体" w:hAnsi="宋体" w:cs="宋体" w:hint="eastAsia"/>
              </w:rPr>
              <w:t>学校学前融合实验班教学主题《好玩的球》为例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杜锦丽</w:t>
            </w:r>
            <w:proofErr w:type="gramEnd"/>
            <w:r>
              <w:rPr>
                <w:rFonts w:ascii="宋体" w:eastAsia="宋体" w:hAnsi="宋体" w:cs="宋体" w:hint="eastAsia"/>
              </w:rPr>
              <w:t>、邓浪烺、谢樾、许树文</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广州市越秀区云台里幼儿园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可爱的动物</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龙德欣、李晓燕、邹惠玲</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广州市第二幼儿园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关爱与分享</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谭乐文</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广州市从化区教师发展中心、广州市从化区鳌头镇岭南小学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融合教育背景下农村小学融合趣味运动会的实践研究</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马潘红、罗浩明、曾玲玲、邱依桦、赵焕青</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韶关市新丰县第四幼儿园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融合教育在幼儿园生活中的案例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丘慧敏</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湛江市第三幼儿园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金童送福</w:t>
            </w:r>
            <w:r w:rsidR="00B82907" w:rsidRPr="00B82907">
              <w:rPr>
                <w:rFonts w:ascii="Times New Roman" w:hAnsi="Times New Roman" w:cs="Times New Roman"/>
              </w:rPr>
              <w:t>——</w:t>
            </w:r>
            <w:r>
              <w:rPr>
                <w:rFonts w:ascii="宋体" w:eastAsia="宋体" w:hAnsi="宋体" w:cs="宋体" w:hint="eastAsia"/>
              </w:rPr>
              <w:t>基于</w:t>
            </w:r>
            <w:r>
              <w:rPr>
                <w:rFonts w:hint="eastAsia"/>
              </w:rPr>
              <w:t>STEAM</w:t>
            </w:r>
            <w:r>
              <w:rPr>
                <w:rFonts w:ascii="宋体" w:eastAsia="宋体" w:hAnsi="宋体" w:cs="宋体" w:hint="eastAsia"/>
              </w:rPr>
              <w:t>理念的大班主题活动</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许燕妃</w:t>
            </w:r>
            <w:proofErr w:type="gramEnd"/>
            <w:r>
              <w:rPr>
                <w:rFonts w:ascii="宋体" w:eastAsia="宋体" w:hAnsi="宋体" w:cs="宋体" w:hint="eastAsia"/>
              </w:rPr>
              <w:t>、陈伟琼、谢彩霞</w:t>
            </w:r>
            <w:r>
              <w:rPr>
                <w:rFonts w:hint="eastAsia"/>
              </w:rPr>
              <w:t>、</w:t>
            </w:r>
            <w:r>
              <w:rPr>
                <w:rFonts w:ascii="宋体" w:eastAsia="宋体" w:hAnsi="宋体" w:cs="宋体" w:hint="eastAsia"/>
              </w:rPr>
              <w:t>高旋、陈婷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汕头市潮南区峡山桃</w:t>
            </w:r>
            <w:proofErr w:type="gramStart"/>
            <w:r>
              <w:rPr>
                <w:rFonts w:ascii="宋体" w:eastAsia="宋体" w:hAnsi="宋体" w:cs="宋体" w:hint="eastAsia"/>
                <w:sz w:val="22"/>
                <w:szCs w:val="22"/>
              </w:rPr>
              <w:t>溪学校</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用爱搭起沟通的桥梁，用情融化冰冷的心</w:t>
            </w:r>
            <w:r w:rsidR="00B82907" w:rsidRPr="00B82907">
              <w:rPr>
                <w:rFonts w:ascii="Times New Roman" w:hAnsi="Times New Roman" w:cs="Times New Roman"/>
              </w:rPr>
              <w:t>——</w:t>
            </w:r>
            <w:r>
              <w:rPr>
                <w:rFonts w:ascii="宋体" w:eastAsia="宋体" w:hAnsi="宋体" w:cs="宋体" w:hint="eastAsia"/>
              </w:rPr>
              <w:t>融合教育主题活动案例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张耿奎、陈加雄、雷育秀</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lastRenderedPageBreak/>
              <w:t>4</w:t>
            </w:r>
            <w:r>
              <w:rPr>
                <w:rFonts w:asciiTheme="minorEastAsia" w:hAnsiTheme="minorEastAsia" w:cstheme="minorEastAsia"/>
                <w:szCs w:val="21"/>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汕头市芙蓉小学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汕头市芙蓉小学主题活动案例之同伴支持对特殊障碍儿童融合教育的作用</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杨雅超</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4</w:t>
            </w:r>
            <w:r>
              <w:rPr>
                <w:rFonts w:asciiTheme="minorEastAsia" w:hAnsiTheme="minorEastAsia" w:cstheme="minorEastAsia"/>
                <w:szCs w:val="21"/>
              </w:rPr>
              <w:t>9</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汕头市特殊教育学校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随班就读视障学生课程与教学调整的个案分析</w:t>
            </w:r>
            <w:r w:rsidR="00B82907" w:rsidRPr="00B82907">
              <w:rPr>
                <w:rFonts w:ascii="Times New Roman" w:hAnsi="Times New Roman" w:cs="Times New Roman"/>
              </w:rPr>
              <w:t>——</w:t>
            </w:r>
            <w:r>
              <w:rPr>
                <w:rFonts w:ascii="宋体" w:eastAsia="宋体" w:hAnsi="宋体" w:cs="宋体" w:hint="eastAsia"/>
              </w:rPr>
              <w:t>以汕头市</w:t>
            </w:r>
            <w:r>
              <w:rPr>
                <w:rFonts w:hint="eastAsia"/>
              </w:rPr>
              <w:t>S</w:t>
            </w:r>
            <w:r>
              <w:rPr>
                <w:rFonts w:ascii="宋体" w:eastAsia="宋体" w:hAnsi="宋体" w:cs="宋体" w:hint="eastAsia"/>
              </w:rPr>
              <w:t>小学一名视障学生为例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ascii="宋体" w:eastAsia="宋体" w:hAnsi="宋体" w:cs="宋体" w:hint="eastAsia"/>
              </w:rPr>
              <w:t>吴婷婷、李伊妍、黄玉纯</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惠州市博罗县特殊教育学校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r>
              <w:rPr>
                <w:rFonts w:hint="eastAsia"/>
              </w:rPr>
              <w:t>“</w:t>
            </w:r>
            <w:r>
              <w:rPr>
                <w:rFonts w:ascii="宋体" w:eastAsia="宋体" w:hAnsi="宋体" w:cs="宋体" w:hint="eastAsia"/>
              </w:rPr>
              <w:t>学雷锋，做一个心中有爱的人</w:t>
            </w:r>
            <w:r>
              <w:t>”</w:t>
            </w:r>
            <w:r>
              <w:rPr>
                <w:rFonts w:ascii="宋体" w:eastAsia="宋体" w:hAnsi="宋体" w:cs="宋体" w:hint="eastAsia"/>
              </w:rPr>
              <w:t>主题活动案例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textAlignment w:val="center"/>
              <w:rPr>
                <w:rFonts w:asciiTheme="minorEastAsia" w:hAnsiTheme="minorEastAsia" w:cstheme="minorEastAsia"/>
                <w:szCs w:val="21"/>
              </w:rPr>
            </w:pPr>
            <w:proofErr w:type="gramStart"/>
            <w:r>
              <w:rPr>
                <w:rFonts w:ascii="宋体" w:eastAsia="宋体" w:hAnsi="宋体" w:cs="宋体" w:hint="eastAsia"/>
              </w:rPr>
              <w:t>池慧兰</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惠州市惠阳区特殊教育学校、惠州市惠阳区</w:t>
            </w:r>
            <w:proofErr w:type="gramStart"/>
            <w:r>
              <w:rPr>
                <w:rFonts w:ascii="宋体" w:eastAsia="宋体" w:hAnsi="宋体" w:cs="宋体" w:hint="eastAsia"/>
                <w:sz w:val="22"/>
                <w:szCs w:val="22"/>
              </w:rPr>
              <w:t>淡水尧岗小学</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小伊的融合之路</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李观凤、黄秀君、刘伟怡、陈月</w:t>
            </w:r>
            <w:proofErr w:type="gramStart"/>
            <w:r>
              <w:rPr>
                <w:rFonts w:ascii="宋体" w:eastAsia="宋体" w:hAnsi="宋体" w:cs="宋体" w:hint="eastAsia"/>
              </w:rPr>
              <w:t>嫦</w:t>
            </w:r>
            <w:proofErr w:type="gramEnd"/>
            <w:r>
              <w:rPr>
                <w:rFonts w:ascii="宋体" w:eastAsia="宋体" w:hAnsi="宋体" w:cs="宋体" w:hint="eastAsia"/>
              </w:rPr>
              <w:t>、黄良伟</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惠州市西区第一小学科</w:t>
            </w:r>
            <w:proofErr w:type="gramStart"/>
            <w:r>
              <w:rPr>
                <w:rFonts w:ascii="宋体" w:eastAsia="宋体" w:hAnsi="宋体" w:cs="宋体" w:hint="eastAsia"/>
                <w:sz w:val="22"/>
                <w:szCs w:val="22"/>
              </w:rPr>
              <w:t>创园分校</w:t>
            </w:r>
            <w:proofErr w:type="gramEnd"/>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《让心相连，让爱相融》随班就读自闭症儿童融合教育主题活动研究案例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余冬梅、黄杰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rFonts w:asciiTheme="minorEastAsia" w:hAnsiTheme="minorEastAsia" w:cstheme="minorEastAsia"/>
                <w:szCs w:val="21"/>
              </w:rPr>
            </w:pPr>
            <w:r>
              <w:rPr>
                <w:rFonts w:ascii="宋体" w:eastAsia="宋体" w:hAnsi="宋体" w:cs="宋体" w:hint="eastAsia"/>
                <w:sz w:val="22"/>
                <w:szCs w:val="22"/>
              </w:rPr>
              <w:t>惠州市霞涌中心幼儿园</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幼儿园特殊儿童融合教育案例分析</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温燕妮</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深圳市南山区深中南</w:t>
            </w:r>
            <w:proofErr w:type="gramStart"/>
            <w:r>
              <w:rPr>
                <w:rFonts w:ascii="宋体" w:eastAsia="宋体" w:hAnsi="宋体" w:cs="宋体" w:hint="eastAsia"/>
                <w:sz w:val="22"/>
                <w:szCs w:val="22"/>
              </w:rPr>
              <w:t>山创新</w:t>
            </w:r>
            <w:proofErr w:type="gramEnd"/>
            <w:r>
              <w:rPr>
                <w:rFonts w:ascii="宋体" w:eastAsia="宋体" w:hAnsi="宋体" w:cs="宋体" w:hint="eastAsia"/>
                <w:sz w:val="22"/>
                <w:szCs w:val="22"/>
              </w:rPr>
              <w:t>学校</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融合教育班级理念宣讲活动</w:t>
            </w:r>
            <w:r w:rsidR="00B82907" w:rsidRPr="00B82907">
              <w:rPr>
                <w:rFonts w:ascii="Times New Roman" w:hAnsi="Times New Roman" w:cs="Times New Roman"/>
              </w:rPr>
              <w:t>——</w:t>
            </w:r>
            <w:r>
              <w:rPr>
                <w:rFonts w:ascii="宋体" w:eastAsia="宋体" w:hAnsi="宋体" w:cs="宋体" w:hint="eastAsia"/>
              </w:rPr>
              <w:t>不一样的我们</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李芳</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proofErr w:type="gramStart"/>
            <w:r>
              <w:rPr>
                <w:rFonts w:ascii="宋体" w:eastAsia="宋体" w:hAnsi="宋体" w:cs="宋体" w:hint="eastAsia"/>
                <w:sz w:val="22"/>
                <w:szCs w:val="22"/>
              </w:rPr>
              <w:t>佛山市禅城区</w:t>
            </w:r>
            <w:proofErr w:type="gramEnd"/>
            <w:r>
              <w:rPr>
                <w:rFonts w:ascii="宋体" w:eastAsia="宋体" w:hAnsi="宋体" w:cs="宋体" w:hint="eastAsia"/>
                <w:sz w:val="22"/>
                <w:szCs w:val="22"/>
              </w:rPr>
              <w:t>南庄镇南庄小学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走进他们的世界</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proofErr w:type="gramStart"/>
            <w:r>
              <w:rPr>
                <w:rFonts w:ascii="宋体" w:eastAsia="宋体" w:hAnsi="宋体" w:cs="宋体" w:hint="eastAsia"/>
              </w:rPr>
              <w:t>陈苗</w:t>
            </w:r>
            <w:proofErr w:type="gramEnd"/>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szCs w:val="21"/>
              </w:rPr>
              <w:t>56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佛山市</w:t>
            </w:r>
            <w:proofErr w:type="gramStart"/>
            <w:r>
              <w:rPr>
                <w:rFonts w:ascii="宋体" w:eastAsia="宋体" w:hAnsi="宋体" w:cs="宋体" w:hint="eastAsia"/>
                <w:sz w:val="22"/>
                <w:szCs w:val="22"/>
              </w:rPr>
              <w:t>顺德区明德</w:t>
            </w:r>
            <w:proofErr w:type="gramEnd"/>
            <w:r>
              <w:rPr>
                <w:rFonts w:ascii="宋体" w:eastAsia="宋体" w:hAnsi="宋体" w:cs="宋体" w:hint="eastAsia"/>
                <w:sz w:val="22"/>
                <w:szCs w:val="22"/>
              </w:rPr>
              <w:t>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《我们都一样》活动案例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周倩婷</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佛山市顺德</w:t>
            </w:r>
            <w:proofErr w:type="gramStart"/>
            <w:r>
              <w:rPr>
                <w:rFonts w:ascii="宋体" w:eastAsia="宋体" w:hAnsi="宋体" w:cs="宋体" w:hint="eastAsia"/>
                <w:sz w:val="22"/>
                <w:szCs w:val="22"/>
              </w:rPr>
              <w:t>区昌教</w:t>
            </w:r>
            <w:proofErr w:type="gramEnd"/>
            <w:r>
              <w:rPr>
                <w:rFonts w:ascii="宋体" w:eastAsia="宋体" w:hAnsi="宋体" w:cs="宋体" w:hint="eastAsia"/>
                <w:sz w:val="22"/>
                <w:szCs w:val="22"/>
              </w:rPr>
              <w:t>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森林运动会</w:t>
            </w:r>
            <w:r w:rsidR="00B82907" w:rsidRPr="00B82907">
              <w:rPr>
                <w:rFonts w:ascii="Times New Roman" w:hAnsi="Times New Roman" w:cs="Times New Roman"/>
              </w:rPr>
              <w:t>——</w:t>
            </w:r>
            <w:r>
              <w:rPr>
                <w:rFonts w:ascii="宋体" w:eastAsia="宋体" w:hAnsi="宋体" w:cs="宋体" w:hint="eastAsia"/>
              </w:rPr>
              <w:t>融合班级体验</w:t>
            </w:r>
            <w:proofErr w:type="gramStart"/>
            <w:r>
              <w:rPr>
                <w:rFonts w:ascii="宋体" w:eastAsia="宋体" w:hAnsi="宋体" w:cs="宋体" w:hint="eastAsia"/>
              </w:rPr>
              <w:t>式心理</w:t>
            </w:r>
            <w:proofErr w:type="gramEnd"/>
            <w:r>
              <w:rPr>
                <w:rFonts w:ascii="宋体" w:eastAsia="宋体" w:hAnsi="宋体" w:cs="宋体" w:hint="eastAsia"/>
              </w:rPr>
              <w:t>班会活动案例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张健萍、任民</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r w:rsidR="00546F9C">
        <w:trPr>
          <w:trHeight w:val="27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Theme="minorEastAsia" w:hAnsiTheme="minorEastAsia" w:cstheme="minorEastAsia" w:hint="eastAsia"/>
                <w:szCs w:val="21"/>
              </w:rPr>
              <w:t>5</w:t>
            </w:r>
            <w:r>
              <w:rPr>
                <w:rFonts w:asciiTheme="minorEastAsia" w:hAnsiTheme="minorEastAsia" w:cstheme="minorEastAsia"/>
                <w:szCs w:val="21"/>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rPr>
                <w:sz w:val="22"/>
                <w:szCs w:val="22"/>
              </w:rPr>
            </w:pPr>
            <w:r>
              <w:rPr>
                <w:rFonts w:ascii="宋体" w:eastAsia="宋体" w:hAnsi="宋体" w:cs="宋体" w:hint="eastAsia"/>
                <w:sz w:val="22"/>
                <w:szCs w:val="22"/>
              </w:rPr>
              <w:t>佛山市顺德</w:t>
            </w:r>
            <w:proofErr w:type="gramStart"/>
            <w:r>
              <w:rPr>
                <w:rFonts w:ascii="宋体" w:eastAsia="宋体" w:hAnsi="宋体" w:cs="宋体" w:hint="eastAsia"/>
                <w:sz w:val="22"/>
                <w:szCs w:val="22"/>
              </w:rPr>
              <w:t>区昌教</w:t>
            </w:r>
            <w:proofErr w:type="gramEnd"/>
            <w:r>
              <w:rPr>
                <w:rFonts w:ascii="宋体" w:eastAsia="宋体" w:hAnsi="宋体" w:cs="宋体" w:hint="eastAsia"/>
                <w:sz w:val="22"/>
                <w:szCs w:val="22"/>
              </w:rPr>
              <w:t>小学</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pPr>
            <w:r>
              <w:rPr>
                <w:rFonts w:ascii="宋体" w:eastAsia="宋体" w:hAnsi="宋体" w:cs="宋体" w:hint="eastAsia"/>
              </w:rPr>
              <w:t>笑脸相伴</w:t>
            </w:r>
            <w:r>
              <w:t>“</w:t>
            </w:r>
            <w:r>
              <w:rPr>
                <w:rFonts w:ascii="宋体" w:eastAsia="宋体" w:hAnsi="宋体" w:cs="宋体" w:hint="eastAsia"/>
              </w:rPr>
              <w:t>无声</w:t>
            </w:r>
            <w:r>
              <w:t>”</w:t>
            </w:r>
            <w:r>
              <w:rPr>
                <w:rFonts w:ascii="宋体" w:eastAsia="宋体" w:hAnsi="宋体" w:cs="宋体" w:hint="eastAsia"/>
              </w:rPr>
              <w:t>天使</w:t>
            </w:r>
            <w:r w:rsidR="00B82907" w:rsidRPr="00B82907">
              <w:rPr>
                <w:rFonts w:ascii="Times New Roman" w:hAnsi="Times New Roman" w:cs="Times New Roman"/>
              </w:rPr>
              <w:t>——</w:t>
            </w:r>
            <w:r>
              <w:rPr>
                <w:rFonts w:ascii="宋体" w:eastAsia="宋体" w:hAnsi="宋体" w:cs="宋体" w:hint="eastAsia"/>
              </w:rPr>
              <w:t>融合班级随班就读</w:t>
            </w:r>
            <w:proofErr w:type="gramStart"/>
            <w:r>
              <w:rPr>
                <w:rFonts w:ascii="宋体" w:eastAsia="宋体" w:hAnsi="宋体" w:cs="宋体" w:hint="eastAsia"/>
              </w:rPr>
              <w:t>生教育</w:t>
            </w:r>
            <w:proofErr w:type="gramEnd"/>
            <w:r>
              <w:rPr>
                <w:rFonts w:ascii="宋体" w:eastAsia="宋体" w:hAnsi="宋体" w:cs="宋体" w:hint="eastAsia"/>
              </w:rPr>
              <w:t>活动案例</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6F9C" w:rsidRDefault="00B67FFB">
            <w:pPr>
              <w:widowControl/>
              <w:textAlignment w:val="center"/>
              <w:rPr>
                <w:rFonts w:ascii="宋体" w:eastAsia="宋体" w:hAnsi="宋体" w:cs="宋体"/>
              </w:rPr>
            </w:pPr>
            <w:r>
              <w:rPr>
                <w:rFonts w:ascii="宋体" w:eastAsia="宋体" w:hAnsi="宋体" w:cs="宋体" w:hint="eastAsia"/>
              </w:rPr>
              <w:t>陈灿辉、简桂暖</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546F9C" w:rsidRDefault="00B67FFB">
            <w:pPr>
              <w:widowControl/>
              <w:jc w:val="center"/>
              <w:textAlignment w:val="center"/>
              <w:rPr>
                <w:rFonts w:asciiTheme="minorEastAsia" w:hAnsiTheme="minorEastAsia" w:cstheme="minorEastAsia"/>
                <w:szCs w:val="21"/>
              </w:rPr>
            </w:pPr>
            <w:r>
              <w:rPr>
                <w:rFonts w:ascii="宋体" w:eastAsia="宋体" w:hAnsi="宋体" w:cs="宋体" w:hint="eastAsia"/>
                <w:szCs w:val="21"/>
              </w:rPr>
              <w:t>三等</w:t>
            </w:r>
          </w:p>
        </w:tc>
      </w:tr>
    </w:tbl>
    <w:p w:rsidR="00546F9C" w:rsidRDefault="00546F9C">
      <w:pPr>
        <w:spacing w:line="560" w:lineRule="exact"/>
      </w:pPr>
    </w:p>
    <w:p w:rsidR="00546F9C" w:rsidRDefault="00546F9C">
      <w:pPr>
        <w:widowControl/>
      </w:pPr>
      <w:bookmarkStart w:id="0" w:name="_GoBack"/>
      <w:bookmarkEnd w:id="0"/>
    </w:p>
    <w:sectPr w:rsidR="00546F9C" w:rsidSect="00B82907">
      <w:footerReference w:type="even" r:id="rId8"/>
      <w:footerReference w:type="default" r:id="rId9"/>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FB" w:rsidRDefault="00B67FFB">
      <w:r>
        <w:separator/>
      </w:r>
    </w:p>
  </w:endnote>
  <w:endnote w:type="continuationSeparator" w:id="0">
    <w:p w:rsidR="00B67FFB" w:rsidRDefault="00B6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9C" w:rsidRDefault="00B67FFB">
    <w:pPr>
      <w:pStyle w:val="a4"/>
      <w:rPr>
        <w:rFonts w:asciiTheme="minorEastAsia" w:hAnsiTheme="minorEastAsia"/>
        <w:sz w:val="28"/>
        <w:szCs w:val="28"/>
      </w:rPr>
    </w:pPr>
    <w:r>
      <w:rPr>
        <w:rFonts w:asciiTheme="minorEastAsia" w:hAnsiTheme="minorEastAsia" w:hint="eastAsia"/>
        <w:sz w:val="28"/>
        <w:szCs w:val="28"/>
      </w:rPr>
      <w:t>—</w:t>
    </w:r>
    <w:sdt>
      <w:sdtPr>
        <w:rPr>
          <w:rFonts w:asciiTheme="minorEastAsia" w:hAnsiTheme="minorEastAsia"/>
          <w:sz w:val="28"/>
          <w:szCs w:val="28"/>
        </w:rPr>
        <w:id w:val="-2065786869"/>
      </w:sdtPr>
      <w:sdtEnd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5C48DA" w:rsidRPr="005C48DA">
          <w:rPr>
            <w:rFonts w:asciiTheme="minorEastAsia" w:hAnsiTheme="minorEastAsia"/>
            <w:noProof/>
            <w:sz w:val="28"/>
            <w:szCs w:val="28"/>
            <w:lang w:val="zh-CN"/>
          </w:rPr>
          <w:t>4</w:t>
        </w:r>
        <w:r>
          <w:rPr>
            <w:rFonts w:asciiTheme="minorEastAsia" w:hAnsiTheme="minorEastAsia"/>
            <w:sz w:val="28"/>
            <w:szCs w:val="28"/>
          </w:rPr>
          <w:fldChar w:fldCharType="end"/>
        </w:r>
        <w:r>
          <w:rPr>
            <w:rFonts w:asciiTheme="minorEastAsia" w:hAnsiTheme="minorEastAsia" w:hint="eastAsia"/>
            <w:sz w:val="28"/>
            <w:szCs w:val="28"/>
          </w:rPr>
          <w:t>—</w:t>
        </w:r>
      </w:sdtContent>
    </w:sdt>
  </w:p>
  <w:p w:rsidR="00546F9C" w:rsidRDefault="00546F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82548"/>
    </w:sdtPr>
    <w:sdtEndPr>
      <w:rPr>
        <w:rFonts w:asciiTheme="minorEastAsia" w:hAnsiTheme="minorEastAsia"/>
        <w:sz w:val="28"/>
        <w:szCs w:val="28"/>
      </w:rPr>
    </w:sdtEndPr>
    <w:sdtContent>
      <w:p w:rsidR="00546F9C" w:rsidRDefault="00B67FFB">
        <w:pPr>
          <w:pStyle w:val="a4"/>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5C48DA" w:rsidRPr="005C48DA">
          <w:rPr>
            <w:rFonts w:asciiTheme="minorEastAsia" w:hAnsiTheme="minorEastAsia"/>
            <w:noProof/>
            <w:sz w:val="28"/>
            <w:szCs w:val="28"/>
            <w:lang w:val="zh-CN"/>
          </w:rPr>
          <w:t>5</w:t>
        </w:r>
        <w:r>
          <w:rPr>
            <w:rFonts w:asciiTheme="minorEastAsia" w:hAnsiTheme="minorEastAsia"/>
            <w:sz w:val="28"/>
            <w:szCs w:val="28"/>
          </w:rPr>
          <w:fldChar w:fldCharType="end"/>
        </w:r>
        <w:r>
          <w:rPr>
            <w:rFonts w:asciiTheme="minorEastAsia" w:hAnsiTheme="minorEastAsia" w:hint="eastAsia"/>
            <w:sz w:val="28"/>
            <w:szCs w:val="28"/>
          </w:rPr>
          <w:t>—</w:t>
        </w:r>
      </w:p>
    </w:sdtContent>
  </w:sdt>
  <w:p w:rsidR="00546F9C" w:rsidRDefault="00546F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FB" w:rsidRDefault="00B67FFB">
      <w:r>
        <w:separator/>
      </w:r>
    </w:p>
  </w:footnote>
  <w:footnote w:type="continuationSeparator" w:id="0">
    <w:p w:rsidR="00B67FFB" w:rsidRDefault="00B6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DC"/>
    <w:rsid w:val="0030039D"/>
    <w:rsid w:val="00546F9C"/>
    <w:rsid w:val="00585044"/>
    <w:rsid w:val="005C48DA"/>
    <w:rsid w:val="005D2B4A"/>
    <w:rsid w:val="006655AC"/>
    <w:rsid w:val="00786F8F"/>
    <w:rsid w:val="008676AF"/>
    <w:rsid w:val="00925437"/>
    <w:rsid w:val="00AA7A6C"/>
    <w:rsid w:val="00B67FFB"/>
    <w:rsid w:val="00B82907"/>
    <w:rsid w:val="00BC2161"/>
    <w:rsid w:val="00C01EA2"/>
    <w:rsid w:val="00C63C1F"/>
    <w:rsid w:val="00CC6493"/>
    <w:rsid w:val="00D075F0"/>
    <w:rsid w:val="00D479DC"/>
    <w:rsid w:val="00FA1AE5"/>
    <w:rsid w:val="040F14F1"/>
    <w:rsid w:val="04E85055"/>
    <w:rsid w:val="06594CB1"/>
    <w:rsid w:val="08B8678E"/>
    <w:rsid w:val="08DE1D63"/>
    <w:rsid w:val="0D5A2008"/>
    <w:rsid w:val="0D8E284F"/>
    <w:rsid w:val="192430CC"/>
    <w:rsid w:val="1A800B28"/>
    <w:rsid w:val="1B0A43C6"/>
    <w:rsid w:val="1C3668A7"/>
    <w:rsid w:val="1F923669"/>
    <w:rsid w:val="215E0C59"/>
    <w:rsid w:val="21FE25DD"/>
    <w:rsid w:val="232A4B20"/>
    <w:rsid w:val="255C7DB5"/>
    <w:rsid w:val="270C7619"/>
    <w:rsid w:val="274E3647"/>
    <w:rsid w:val="27F82A61"/>
    <w:rsid w:val="2B9F1AD1"/>
    <w:rsid w:val="30DD6CF2"/>
    <w:rsid w:val="31377E4F"/>
    <w:rsid w:val="36341A11"/>
    <w:rsid w:val="378A2801"/>
    <w:rsid w:val="388D51EB"/>
    <w:rsid w:val="3AE53C38"/>
    <w:rsid w:val="3B701284"/>
    <w:rsid w:val="3E594820"/>
    <w:rsid w:val="41B636E7"/>
    <w:rsid w:val="427E1BA6"/>
    <w:rsid w:val="43A00DBE"/>
    <w:rsid w:val="443F0DE1"/>
    <w:rsid w:val="4BF75FA3"/>
    <w:rsid w:val="4C04688C"/>
    <w:rsid w:val="4DBC1501"/>
    <w:rsid w:val="54AE35AA"/>
    <w:rsid w:val="55CC2832"/>
    <w:rsid w:val="5A311631"/>
    <w:rsid w:val="5C7E7183"/>
    <w:rsid w:val="5FC23421"/>
    <w:rsid w:val="662732DE"/>
    <w:rsid w:val="6AC857A5"/>
    <w:rsid w:val="6DCF0169"/>
    <w:rsid w:val="718920EE"/>
    <w:rsid w:val="730F75B3"/>
    <w:rsid w:val="78911FEE"/>
    <w:rsid w:val="78937686"/>
    <w:rsid w:val="794B286A"/>
    <w:rsid w:val="7BF60C63"/>
    <w:rsid w:val="7F792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styleId="a7">
    <w:name w:val="annotation reference"/>
    <w:basedOn w:val="a0"/>
    <w:qFormat/>
    <w:rPr>
      <w:sz w:val="21"/>
      <w:szCs w:val="21"/>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Calibri" w:hAnsi="Calibri" w:cs="Calibri"/>
      <w:color w:val="000000"/>
      <w:sz w:val="18"/>
      <w:szCs w:val="18"/>
      <w:u w:val="non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Pr>
      <w:rFonts w:asciiTheme="minorHAnsi" w:eastAsiaTheme="minorEastAsia" w:hAnsiTheme="minorHAnsi" w:cstheme="minorBidi"/>
      <w:kern w:val="2"/>
      <w:sz w:val="18"/>
      <w:szCs w:val="18"/>
    </w:rPr>
  </w:style>
  <w:style w:type="paragraph" w:styleId="a8">
    <w:name w:val="Balloon Text"/>
    <w:basedOn w:val="a"/>
    <w:link w:val="Char1"/>
    <w:rsid w:val="005C48DA"/>
    <w:rPr>
      <w:sz w:val="18"/>
      <w:szCs w:val="18"/>
    </w:rPr>
  </w:style>
  <w:style w:type="character" w:customStyle="1" w:styleId="Char1">
    <w:name w:val="批注框文本 Char"/>
    <w:basedOn w:val="a0"/>
    <w:link w:val="a8"/>
    <w:rsid w:val="005C48D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character" w:styleId="a7">
    <w:name w:val="annotation reference"/>
    <w:basedOn w:val="a0"/>
    <w:qFormat/>
    <w:rPr>
      <w:sz w:val="21"/>
      <w:szCs w:val="21"/>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Calibri" w:hAnsi="Calibri" w:cs="Calibri"/>
      <w:color w:val="000000"/>
      <w:sz w:val="18"/>
      <w:szCs w:val="18"/>
      <w:u w:val="non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Pr>
      <w:rFonts w:asciiTheme="minorHAnsi" w:eastAsiaTheme="minorEastAsia" w:hAnsiTheme="minorHAnsi" w:cstheme="minorBidi"/>
      <w:kern w:val="2"/>
      <w:sz w:val="18"/>
      <w:szCs w:val="18"/>
    </w:rPr>
  </w:style>
  <w:style w:type="paragraph" w:styleId="a8">
    <w:name w:val="Balloon Text"/>
    <w:basedOn w:val="a"/>
    <w:link w:val="Char1"/>
    <w:rsid w:val="005C48DA"/>
    <w:rPr>
      <w:sz w:val="18"/>
      <w:szCs w:val="18"/>
    </w:rPr>
  </w:style>
  <w:style w:type="character" w:customStyle="1" w:styleId="Char1">
    <w:name w:val="批注框文本 Char"/>
    <w:basedOn w:val="a0"/>
    <w:link w:val="a8"/>
    <w:rsid w:val="005C48D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2550</Words>
  <Characters>464</Characters>
  <Application>Microsoft Office Word</Application>
  <DocSecurity>0</DocSecurity>
  <Lines>3</Lines>
  <Paragraphs>6</Paragraphs>
  <ScaleCrop>false</ScaleCrop>
  <Company>Lenovo</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81243</dc:creator>
  <cp:lastModifiedBy>刘慧婵</cp:lastModifiedBy>
  <cp:revision>35</cp:revision>
  <cp:lastPrinted>2021-04-28T07:11:00Z</cp:lastPrinted>
  <dcterms:created xsi:type="dcterms:W3CDTF">2014-10-29T12:08:00Z</dcterms:created>
  <dcterms:modified xsi:type="dcterms:W3CDTF">2021-05-12T09:03:00Z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8323FC0CD8F6425CB5C4A5D0DB7566D5</vt:lpwstr>
  </property>
  <property fmtid="{D5CDD505-2E9C-101B-9397-08002B2CF9AE}" pid="4" name="KSOSaveFontToCloudKey">
    <vt:lpwstr>14892891_cloud</vt:lpwstr>
  </property>
</Properties>
</file>